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7" w:rsidRPr="00E863EA" w:rsidRDefault="001D1427" w:rsidP="001D14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1D1427" w:rsidRPr="00E863EA" w:rsidRDefault="001D1427" w:rsidP="001D14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имени Александра Грина» г. Кирова</w:t>
      </w: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1D1427" w:rsidRPr="001D1427" w:rsidRDefault="001D1427" w:rsidP="001D1427">
      <w:pPr>
        <w:spacing w:after="0" w:line="360" w:lineRule="auto"/>
        <w:rPr>
          <w:rFonts w:ascii="Times New Roman" w:eastAsia="Calibri" w:hAnsi="Times New Roman" w:cs="Times New Roman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D1427" w:rsidRDefault="00FD7142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Добро или зло?</w:t>
      </w:r>
    </w:p>
    <w:p w:rsidR="00FD7142" w:rsidRPr="001D1427" w:rsidRDefault="00FD7142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 по творчеству Ирины Краевой)</w:t>
      </w: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1D1427" w:rsidRPr="001D1427" w:rsidRDefault="001D1427" w:rsidP="001D1427">
      <w:pPr>
        <w:spacing w:after="0" w:line="36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Pr="001D1427" w:rsidRDefault="001D1427" w:rsidP="001D1427">
      <w:pPr>
        <w:spacing w:after="0" w:line="36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Pr="001D1427" w:rsidRDefault="001D1427" w:rsidP="001D1427">
      <w:pPr>
        <w:spacing w:after="0" w:line="36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Pr="001D1427" w:rsidRDefault="001D1427" w:rsidP="001D1427">
      <w:pPr>
        <w:spacing w:after="0" w:line="36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Default="001D1427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97B" w:rsidRPr="001D1427" w:rsidRDefault="0024597B" w:rsidP="001D1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427" w:rsidRPr="001D1427" w:rsidRDefault="001D1427" w:rsidP="001D14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427">
        <w:rPr>
          <w:rFonts w:ascii="Times New Roman" w:eastAsia="Times New Roman" w:hAnsi="Times New Roman" w:cs="Times New Roman"/>
          <w:sz w:val="28"/>
          <w:szCs w:val="24"/>
          <w:lang w:eastAsia="ru-RU"/>
        </w:rPr>
        <w:t>г. Киров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5523924"/>
        <w:docPartObj>
          <w:docPartGallery w:val="Table of Contents"/>
          <w:docPartUnique/>
        </w:docPartObj>
      </w:sdtPr>
      <w:sdtEndPr/>
      <w:sdtContent>
        <w:p w:rsidR="00E41CDE" w:rsidRPr="006C15BF" w:rsidRDefault="00E41CDE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6C15B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41CDE" w:rsidRPr="006C15BF" w:rsidRDefault="00E41CD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C15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C15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15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534234" w:history="1">
            <w:r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Введение</w:t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_Toc49534234 \h </w:instrText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35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_Toc49534235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36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Биография писательницы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_Toc49534236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37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_Toc49534237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38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Книги для детей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_Toc49534238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39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_Toc49534239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0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Что такое добро?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_Toc49534240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1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IV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_Toc49534241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2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Что такое зло?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_Toc49534242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3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IV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_Toc49534243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4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Практическая часть работы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_Toc49534244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5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_Toc49534245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Pr="006C15BF" w:rsidRDefault="00AF54B1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534246" w:history="1">
            <w:r w:rsidR="00E41CDE" w:rsidRPr="006C15B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_Toc49534246 \h </w:instrTex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41CDE" w:rsidRPr="006C15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1CDE" w:rsidRDefault="00E41CDE">
          <w:r w:rsidRPr="006C15B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863EA" w:rsidRDefault="00E863EA" w:rsidP="00E863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D1427" w:rsidRDefault="001D1427" w:rsidP="00E41CDE">
      <w:pPr>
        <w:pStyle w:val="2"/>
        <w:jc w:val="center"/>
        <w:rPr>
          <w:color w:val="auto"/>
          <w:sz w:val="28"/>
          <w:szCs w:val="28"/>
          <w:bdr w:val="none" w:sz="0" w:space="0" w:color="auto" w:frame="1"/>
        </w:rPr>
      </w:pPr>
      <w:bookmarkStart w:id="0" w:name="_Toc49534234"/>
      <w:r w:rsidRPr="00E41CDE">
        <w:rPr>
          <w:color w:val="auto"/>
          <w:sz w:val="28"/>
          <w:szCs w:val="28"/>
          <w:bdr w:val="none" w:sz="0" w:space="0" w:color="auto" w:frame="1"/>
        </w:rPr>
        <w:lastRenderedPageBreak/>
        <w:t>Введение</w:t>
      </w:r>
      <w:bookmarkEnd w:id="0"/>
    </w:p>
    <w:p w:rsidR="0024597B" w:rsidRPr="0024597B" w:rsidRDefault="0024597B" w:rsidP="0024597B"/>
    <w:p w:rsidR="001D1427" w:rsidRDefault="001D1427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Проблема добра и зла – это вечная проблема, которая волновала и будет волновать человечество.</w:t>
      </w:r>
      <w:r w:rsidRPr="001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добро никогда не могло существовать без зла. Наверное, с появлением человечества на Земле, вторым появилось зло, а уже после – добро, искореняющее это зло. Добро и зло есть повсюду, и каждый день мы сталкиваемся с этими двумя проявлениями в повседневной жизни. Я считаю,что как добро не может существовать без зла, так и зло – без добра жить не может.</w:t>
      </w:r>
    </w:p>
    <w:p w:rsidR="001D1427" w:rsidRDefault="001D1427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произведение нашей литературы в своей основе содержит эти</w:t>
      </w:r>
      <w:r w:rsidR="00D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понятия: добро и зло. В своей работе я постаралась проследить, как</w:t>
      </w:r>
      <w:r w:rsidR="00E863EA" w:rsidRPr="00E8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раскрываются эти два понятия в творчестве лауреата Гриновской премии Ирины Краевой</w:t>
      </w:r>
      <w:r w:rsidRPr="001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Разумеется, яостановлюсь подробнее только на отдельных произведениях.</w:t>
      </w:r>
    </w:p>
    <w:p w:rsidR="00FD7142" w:rsidRPr="00FD7142" w:rsidRDefault="00FD7142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245A" w:rsidRDefault="00FD7142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произведениями лауреата Гриновской премии Ирины Краевой,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добро и</w:t>
      </w:r>
      <w:r w:rsidR="00D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</w:t>
      </w:r>
      <w:r w:rsidR="00D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142" w:rsidRPr="00FD7142" w:rsidRDefault="00FD7142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142" w:rsidRDefault="00FD7142" w:rsidP="00E863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историко-литературные сведения по проблеме добра и зла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источниках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142" w:rsidRPr="00FD7142" w:rsidRDefault="00FD7142" w:rsidP="00E863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Исследовать ряд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Ирины Краевой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проблему добра и зла.</w:t>
      </w:r>
    </w:p>
    <w:p w:rsidR="00FD7142" w:rsidRPr="00FD7142" w:rsidRDefault="00FD7142" w:rsidP="00E863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DD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сравнительный анализ 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с целью определения победителей в противоборстве.</w:t>
      </w:r>
    </w:p>
    <w:p w:rsidR="00FD7142" w:rsidRDefault="00FD7142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Гипотеза:</w:t>
      </w:r>
      <w:r w:rsidRPr="00F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предположим, что в мире не было бы зла. Тогда жизнь не была бы интересна. Зло всегда сопутствует добру, а борьба между ними – и есть не что иное, как жизнь. Художественная литература – отражение жизни, значит, в каждом произведении есть место борьбе добра со злом, и побеждает, вероятно, добро.</w:t>
      </w:r>
    </w:p>
    <w:p w:rsidR="00DD245A" w:rsidRPr="00E863EA" w:rsidRDefault="00DD245A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863EA">
        <w:rPr>
          <w:rFonts w:ascii="Times New Roman" w:eastAsia="Calibri" w:hAnsi="Times New Roman" w:cs="Times New Roman"/>
          <w:color w:val="0D0D0D"/>
          <w:sz w:val="28"/>
          <w:szCs w:val="28"/>
        </w:rPr>
        <w:t>Методы исследования:</w:t>
      </w:r>
    </w:p>
    <w:p w:rsidR="00DD245A" w:rsidRDefault="00DD245A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изучение литературы;</w:t>
      </w:r>
    </w:p>
    <w:p w:rsidR="00DD245A" w:rsidRDefault="00DD245A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опрос;</w:t>
      </w:r>
    </w:p>
    <w:p w:rsidR="00DD245A" w:rsidRDefault="00DD245A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ab/>
        <w:t>наблюдение</w:t>
      </w:r>
    </w:p>
    <w:p w:rsidR="00DD245A" w:rsidRPr="00DD245A" w:rsidRDefault="00DD245A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lastRenderedPageBreak/>
        <w:t>Предмет  исследования:</w:t>
      </w:r>
      <w:r w:rsidRPr="00DD245A">
        <w:rPr>
          <w:rStyle w:val="ab"/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i w:val="0"/>
          <w:color w:val="auto"/>
          <w:sz w:val="28"/>
          <w:szCs w:val="28"/>
        </w:rPr>
        <w:t>Добро и Зло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в </w:t>
      </w:r>
      <w:r>
        <w:rPr>
          <w:rStyle w:val="ab"/>
          <w:rFonts w:ascii="Times New Roman" w:hAnsi="Times New Roman"/>
          <w:i w:val="0"/>
          <w:color w:val="auto"/>
          <w:sz w:val="28"/>
          <w:szCs w:val="28"/>
        </w:rPr>
        <w:t>произведениях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И.</w:t>
      </w:r>
      <w:r w:rsidR="00C44066">
        <w:rPr>
          <w:rStyle w:val="ab"/>
          <w:rFonts w:ascii="Times New Roman" w:hAnsi="Times New Roman"/>
          <w:i w:val="0"/>
          <w:color w:val="auto"/>
          <w:sz w:val="28"/>
          <w:szCs w:val="28"/>
        </w:rPr>
        <w:t>Краевой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>.</w:t>
      </w:r>
    </w:p>
    <w:p w:rsidR="00EE1BFB" w:rsidRDefault="00DD245A" w:rsidP="00E86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EA">
        <w:rPr>
          <w:rFonts w:ascii="Times New Roman" w:eastAsia="Calibri" w:hAnsi="Times New Roman" w:cs="Times New Roman"/>
          <w:sz w:val="28"/>
          <w:szCs w:val="28"/>
        </w:rPr>
        <w:t>Практическая значимость</w:t>
      </w:r>
      <w:r w:rsidRPr="00DD245A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E863EA">
        <w:rPr>
          <w:rFonts w:ascii="Times New Roman" w:eastAsia="Calibri" w:hAnsi="Times New Roman" w:cs="Times New Roman"/>
          <w:sz w:val="28"/>
          <w:szCs w:val="28"/>
        </w:rPr>
        <w:t xml:space="preserve"> заключается</w:t>
      </w:r>
      <w:r w:rsidR="00E863EA" w:rsidRPr="00E8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45A">
        <w:rPr>
          <w:rFonts w:ascii="Times New Roman" w:eastAsia="Calibri" w:hAnsi="Times New Roman" w:cs="Times New Roman"/>
          <w:sz w:val="28"/>
          <w:szCs w:val="28"/>
        </w:rPr>
        <w:t xml:space="preserve"> в том, что ее материалы могут быть использованы при </w:t>
      </w:r>
      <w:r w:rsidR="00E863EA">
        <w:rPr>
          <w:rFonts w:ascii="Times New Roman" w:eastAsia="Calibri" w:hAnsi="Times New Roman" w:cs="Times New Roman"/>
          <w:sz w:val="28"/>
          <w:szCs w:val="28"/>
        </w:rPr>
        <w:t xml:space="preserve">знакомстве с современной прозой </w:t>
      </w:r>
      <w:r w:rsidRPr="00DD245A">
        <w:rPr>
          <w:rFonts w:ascii="Times New Roman" w:eastAsia="Calibri" w:hAnsi="Times New Roman" w:cs="Times New Roman"/>
          <w:sz w:val="28"/>
          <w:szCs w:val="28"/>
        </w:rPr>
        <w:t>на уроках литературы</w:t>
      </w:r>
      <w:r w:rsidR="00C44066">
        <w:rPr>
          <w:rFonts w:ascii="Times New Roman" w:hAnsi="Times New Roman"/>
          <w:sz w:val="28"/>
          <w:szCs w:val="28"/>
        </w:rPr>
        <w:t>, во время подготовки к сочинению</w:t>
      </w:r>
      <w:r w:rsidRPr="00DD2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066">
        <w:rPr>
          <w:rFonts w:ascii="Times New Roman" w:hAnsi="Times New Roman"/>
          <w:sz w:val="28"/>
          <w:szCs w:val="28"/>
        </w:rPr>
        <w:t xml:space="preserve">при </w:t>
      </w:r>
      <w:r w:rsidR="00EE1BFB">
        <w:rPr>
          <w:rFonts w:ascii="Times New Roman" w:hAnsi="Times New Roman"/>
          <w:sz w:val="28"/>
          <w:szCs w:val="28"/>
        </w:rPr>
        <w:t>изучении</w:t>
      </w:r>
      <w:r w:rsidR="00C44066">
        <w:rPr>
          <w:rFonts w:ascii="Times New Roman" w:hAnsi="Times New Roman"/>
          <w:sz w:val="28"/>
          <w:szCs w:val="28"/>
        </w:rPr>
        <w:t xml:space="preserve"> тем, которые </w:t>
      </w:r>
      <w:r w:rsidR="00EE1BFB">
        <w:rPr>
          <w:rFonts w:ascii="Times New Roman" w:hAnsi="Times New Roman"/>
          <w:sz w:val="28"/>
          <w:szCs w:val="28"/>
        </w:rPr>
        <w:t>раскрывают темы добра и зла</w:t>
      </w:r>
    </w:p>
    <w:p w:rsidR="00DD245A" w:rsidRPr="00DD245A" w:rsidRDefault="00DD245A" w:rsidP="00E863EA">
      <w:pPr>
        <w:spacing w:after="0" w:line="360" w:lineRule="auto"/>
        <w:ind w:firstLine="709"/>
        <w:jc w:val="both"/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</w:pPr>
      <w:r w:rsidRPr="00E863E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>Новизна исследования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заключается в  том, что вопрос изучения функционирования </w:t>
      </w:r>
      <w:r>
        <w:rPr>
          <w:rStyle w:val="ab"/>
          <w:rFonts w:ascii="Times New Roman" w:hAnsi="Times New Roman"/>
          <w:i w:val="0"/>
          <w:color w:val="auto"/>
          <w:sz w:val="28"/>
          <w:szCs w:val="28"/>
        </w:rPr>
        <w:t>понятий «Добро» и «Зло»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в творчестве И.</w:t>
      </w:r>
      <w:r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Краевой </w:t>
      </w:r>
      <w:r w:rsidRPr="00DD245A">
        <w:rPr>
          <w:rStyle w:val="ab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ранее  не был изучен.</w:t>
      </w: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61" w:rsidRPr="00E41CDE" w:rsidRDefault="00C51C61" w:rsidP="00E41CDE">
      <w:pPr>
        <w:pStyle w:val="1"/>
        <w:spacing w:line="240" w:lineRule="auto"/>
        <w:jc w:val="center"/>
        <w:rPr>
          <w:color w:val="auto"/>
        </w:rPr>
      </w:pPr>
      <w:bookmarkStart w:id="1" w:name="_Toc49534235"/>
      <w:r w:rsidRPr="00E41CDE">
        <w:rPr>
          <w:color w:val="auto"/>
        </w:rPr>
        <w:lastRenderedPageBreak/>
        <w:t xml:space="preserve">Глава </w:t>
      </w:r>
      <w:r w:rsidRPr="00E41CDE">
        <w:rPr>
          <w:color w:val="auto"/>
          <w:lang w:val="en-US"/>
        </w:rPr>
        <w:t>I</w:t>
      </w:r>
      <w:bookmarkEnd w:id="1"/>
    </w:p>
    <w:p w:rsidR="000E502E" w:rsidRDefault="00C51C61" w:rsidP="00E41CDE">
      <w:pPr>
        <w:pStyle w:val="1"/>
        <w:spacing w:line="240" w:lineRule="auto"/>
        <w:jc w:val="center"/>
        <w:rPr>
          <w:color w:val="auto"/>
        </w:rPr>
      </w:pPr>
      <w:bookmarkStart w:id="2" w:name="_Toc49534236"/>
      <w:r w:rsidRPr="00E41CDE">
        <w:rPr>
          <w:color w:val="auto"/>
        </w:rPr>
        <w:t>Биография писательницы</w:t>
      </w:r>
      <w:bookmarkEnd w:id="2"/>
    </w:p>
    <w:p w:rsidR="00E41CDE" w:rsidRPr="00E41CDE" w:rsidRDefault="00E41CDE" w:rsidP="00E41CDE"/>
    <w:p w:rsidR="00500FD1" w:rsidRPr="00FD7142" w:rsidRDefault="0071238C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Лауреат Премии города Москвы </w:t>
      </w:r>
      <w:r>
        <w:rPr>
          <w:rFonts w:ascii="Times New Roman" w:hAnsi="Times New Roman" w:cs="Times New Roman"/>
          <w:sz w:val="28"/>
          <w:szCs w:val="28"/>
        </w:rPr>
        <w:t>в области журналистики</w:t>
      </w:r>
      <w:r w:rsidR="00C814DA">
        <w:rPr>
          <w:rFonts w:ascii="Times New Roman" w:hAnsi="Times New Roman" w:cs="Times New Roman"/>
          <w:sz w:val="28"/>
          <w:szCs w:val="28"/>
        </w:rPr>
        <w:t>, л</w:t>
      </w:r>
      <w:r w:rsidRPr="00FD7142">
        <w:rPr>
          <w:rFonts w:ascii="Times New Roman" w:hAnsi="Times New Roman" w:cs="Times New Roman"/>
          <w:sz w:val="28"/>
          <w:szCs w:val="28"/>
        </w:rPr>
        <w:t>ауреат Международной литературной премии и</w:t>
      </w:r>
      <w:r>
        <w:rPr>
          <w:rFonts w:ascii="Times New Roman" w:hAnsi="Times New Roman" w:cs="Times New Roman"/>
          <w:sz w:val="28"/>
          <w:szCs w:val="28"/>
        </w:rPr>
        <w:t>мени Владислава Крапивина</w:t>
      </w:r>
      <w:r w:rsidRPr="00FD7142">
        <w:rPr>
          <w:rFonts w:ascii="Times New Roman" w:hAnsi="Times New Roman" w:cs="Times New Roman"/>
          <w:sz w:val="28"/>
          <w:szCs w:val="28"/>
        </w:rPr>
        <w:t>, лауреат Российской литературной прем</w:t>
      </w:r>
      <w:r>
        <w:rPr>
          <w:rFonts w:ascii="Times New Roman" w:hAnsi="Times New Roman" w:cs="Times New Roman"/>
          <w:sz w:val="28"/>
          <w:szCs w:val="28"/>
        </w:rPr>
        <w:t xml:space="preserve">ии имени Александра Грина  </w:t>
      </w:r>
      <w:r w:rsidR="00691100" w:rsidRPr="00FD7142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D1163A" w:rsidRPr="00FD7142">
        <w:rPr>
          <w:rFonts w:ascii="Times New Roman" w:hAnsi="Times New Roman" w:cs="Times New Roman"/>
          <w:sz w:val="28"/>
          <w:szCs w:val="28"/>
        </w:rPr>
        <w:t>Краева родилась 9 мая 1966 года</w:t>
      </w:r>
      <w:r w:rsidR="00F87C3D" w:rsidRPr="00FD7142">
        <w:rPr>
          <w:rFonts w:ascii="Times New Roman" w:hAnsi="Times New Roman" w:cs="Times New Roman"/>
          <w:sz w:val="28"/>
          <w:szCs w:val="28"/>
        </w:rPr>
        <w:t>. Она ро</w:t>
      </w:r>
      <w:r>
        <w:rPr>
          <w:rFonts w:ascii="Times New Roman" w:hAnsi="Times New Roman" w:cs="Times New Roman"/>
          <w:sz w:val="28"/>
          <w:szCs w:val="28"/>
        </w:rPr>
        <w:t>дилась в Кирове</w:t>
      </w:r>
      <w:r w:rsidR="00F87C3D" w:rsidRPr="00FD7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Отец – Иван Тимофеевич Краев</w:t>
      </w:r>
      <w:r w:rsidR="00D1163A" w:rsidRPr="00FD714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л в городе Слободском, а потом, </w:t>
      </w:r>
      <w:r w:rsidR="00D1163A" w:rsidRPr="00FD7142">
        <w:rPr>
          <w:rFonts w:ascii="Times New Roman" w:hAnsi="Times New Roman" w:cs="Times New Roman"/>
          <w:sz w:val="28"/>
          <w:szCs w:val="28"/>
        </w:rPr>
        <w:t>долгие годы в Кирове</w:t>
      </w:r>
      <w:r w:rsidR="00C814DA" w:rsidRPr="00FD7142">
        <w:rPr>
          <w:rFonts w:ascii="Times New Roman" w:hAnsi="Times New Roman" w:cs="Times New Roman"/>
          <w:sz w:val="28"/>
          <w:szCs w:val="28"/>
        </w:rPr>
        <w:t>,</w:t>
      </w:r>
      <w:r w:rsidR="00D1163A" w:rsidRPr="00FD7142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="00D1163A" w:rsidRPr="00FD71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1163A" w:rsidRPr="00FD7142">
        <w:rPr>
          <w:rFonts w:ascii="Times New Roman" w:hAnsi="Times New Roman" w:cs="Times New Roman"/>
          <w:sz w:val="28"/>
          <w:szCs w:val="28"/>
        </w:rPr>
        <w:t xml:space="preserve"> Вера Михайловна Краева- сибирячка- преподавала в педагогическом институте.</w:t>
      </w:r>
    </w:p>
    <w:p w:rsidR="008B6BD4" w:rsidRDefault="0071238C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Училась Ирина Краева в Кирове</w:t>
      </w:r>
      <w:r w:rsidR="00D1163A" w:rsidRPr="00FD7142">
        <w:rPr>
          <w:rFonts w:ascii="Times New Roman" w:hAnsi="Times New Roman" w:cs="Times New Roman"/>
          <w:sz w:val="28"/>
          <w:szCs w:val="28"/>
        </w:rPr>
        <w:t xml:space="preserve"> в школе №14. С учителями ей очень повезло с самого первого класса. Первой учительницей Ирины стала Анна Евграфовна</w:t>
      </w:r>
      <w:r w:rsidR="00E86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3A" w:rsidRPr="00FD7142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="00D1163A" w:rsidRPr="00FD7142">
        <w:rPr>
          <w:rFonts w:ascii="Times New Roman" w:hAnsi="Times New Roman" w:cs="Times New Roman"/>
          <w:sz w:val="28"/>
          <w:szCs w:val="28"/>
        </w:rPr>
        <w:t>. А потом, с 4 класса</w:t>
      </w:r>
      <w:r w:rsidR="008B6BD4">
        <w:rPr>
          <w:rFonts w:ascii="Times New Roman" w:hAnsi="Times New Roman" w:cs="Times New Roman"/>
          <w:sz w:val="28"/>
          <w:szCs w:val="28"/>
        </w:rPr>
        <w:t>, у</w:t>
      </w:r>
      <w:r w:rsidR="009D57E3" w:rsidRPr="00FD7142">
        <w:rPr>
          <w:rFonts w:ascii="Times New Roman" w:hAnsi="Times New Roman" w:cs="Times New Roman"/>
          <w:sz w:val="28"/>
          <w:szCs w:val="28"/>
        </w:rPr>
        <w:t xml:space="preserve">чителем с большой буквы и другом, которым </w:t>
      </w:r>
      <w:proofErr w:type="gramStart"/>
      <w:r w:rsidR="009D57E3" w:rsidRPr="00FD7142">
        <w:rPr>
          <w:rFonts w:ascii="Times New Roman" w:hAnsi="Times New Roman" w:cs="Times New Roman"/>
          <w:sz w:val="28"/>
          <w:szCs w:val="28"/>
        </w:rPr>
        <w:t>остается и по сей</w:t>
      </w:r>
      <w:proofErr w:type="gramEnd"/>
      <w:r w:rsidR="009D57E3" w:rsidRPr="00FD7142">
        <w:rPr>
          <w:rFonts w:ascii="Times New Roman" w:hAnsi="Times New Roman" w:cs="Times New Roman"/>
          <w:sz w:val="28"/>
          <w:szCs w:val="28"/>
        </w:rPr>
        <w:t xml:space="preserve"> день, стала Светлана Александровна Жукова. Она преподавала русский язык и литературу. </w:t>
      </w:r>
      <w:r w:rsidR="008B6BD4" w:rsidRPr="008B6BD4">
        <w:rPr>
          <w:rFonts w:ascii="Times New Roman" w:hAnsi="Times New Roman" w:cs="Times New Roman"/>
          <w:sz w:val="28"/>
          <w:szCs w:val="28"/>
        </w:rPr>
        <w:t>Ирина Краева вспоминает: «Нашему классу в 14-йшколе повезло с учителем литературы Светланой Александровной Жуковой. Человек широкой эрудиции, со своим взглядом на мир, с оригинальным, склонным к парадоксам строем мысли, она многое в нас вложила. Её уроки вдохновляли. А человек вдохновенный – волшебник, он пробуждает в детях способность к воображению. Мы втягивались в круг интересов нашей учительницы – и на уроках, и в драмкружке, и в клубе книголюбов</w:t>
      </w:r>
      <w:proofErr w:type="gramStart"/>
      <w:r w:rsidR="008B6BD4" w:rsidRPr="008B6BD4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8B6BD4" w:rsidRPr="008B6BD4">
        <w:rPr>
          <w:rFonts w:ascii="Times New Roman" w:hAnsi="Times New Roman" w:cs="Times New Roman"/>
          <w:sz w:val="28"/>
          <w:szCs w:val="28"/>
        </w:rPr>
        <w:t>ного читали, сами пытались писать стихи, рассказы. Тяга к самовыражению в творчестве, кон</w:t>
      </w:r>
      <w:r w:rsidR="00C814DA">
        <w:rPr>
          <w:rFonts w:ascii="Times New Roman" w:hAnsi="Times New Roman" w:cs="Times New Roman"/>
          <w:sz w:val="28"/>
          <w:szCs w:val="28"/>
        </w:rPr>
        <w:t>ечно, оттуда, из отрочества».</w:t>
      </w:r>
    </w:p>
    <w:p w:rsidR="0071238C" w:rsidRDefault="00E83158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Под её влиянием у Ирины Краевой появились </w:t>
      </w:r>
      <w:r w:rsidR="009D57E3" w:rsidRPr="00FD7142">
        <w:rPr>
          <w:rFonts w:ascii="Times New Roman" w:hAnsi="Times New Roman" w:cs="Times New Roman"/>
          <w:sz w:val="28"/>
          <w:szCs w:val="28"/>
        </w:rPr>
        <w:t xml:space="preserve">первые рассказы и репортажи на областном радио и в молодёжной газете «Комсомольское племя». </w:t>
      </w:r>
      <w:r w:rsidR="00F87C3D" w:rsidRPr="00FD7142">
        <w:rPr>
          <w:rFonts w:ascii="Times New Roman" w:hAnsi="Times New Roman" w:cs="Times New Roman"/>
          <w:sz w:val="28"/>
          <w:szCs w:val="28"/>
        </w:rPr>
        <w:t xml:space="preserve">Следствием этого стала учёба на факультете журналистики Ленинградского (Санкт-Петербургского) государственного университета (1983—1988 гг.). Потом — возвращение в Вятку, где Ирина Краева становится вначале редактором многотиражной газеты Кировского государственного педагогического института (сейчас Вятский государственный гуманитарный университет), потом </w:t>
      </w:r>
      <w:r w:rsidR="00F87C3D" w:rsidRPr="00FD7142">
        <w:rPr>
          <w:rFonts w:ascii="Times New Roman" w:hAnsi="Times New Roman" w:cs="Times New Roman"/>
          <w:sz w:val="28"/>
          <w:szCs w:val="28"/>
        </w:rPr>
        <w:lastRenderedPageBreak/>
        <w:t>преподавателем кафедры русской литературы. В 1996 году защитила диссертацию по русскоязычным романам Владимира Набокова. Вскоре стала деканом факультета журналистики Кировского филиала Московского гумани</w:t>
      </w:r>
      <w:r w:rsidR="0010361E" w:rsidRPr="00FD7142">
        <w:rPr>
          <w:rFonts w:ascii="Times New Roman" w:hAnsi="Times New Roman" w:cs="Times New Roman"/>
          <w:sz w:val="28"/>
          <w:szCs w:val="28"/>
        </w:rPr>
        <w:t>тарно-экономического института.</w:t>
      </w:r>
      <w:r w:rsidR="00E41CDE">
        <w:rPr>
          <w:rFonts w:ascii="Times New Roman" w:hAnsi="Times New Roman" w:cs="Times New Roman"/>
          <w:sz w:val="28"/>
          <w:szCs w:val="28"/>
        </w:rPr>
        <w:t xml:space="preserve"> </w:t>
      </w:r>
      <w:r w:rsidRPr="00FD7142">
        <w:rPr>
          <w:rFonts w:ascii="Times New Roman" w:hAnsi="Times New Roman" w:cs="Times New Roman"/>
          <w:sz w:val="28"/>
          <w:szCs w:val="28"/>
        </w:rPr>
        <w:t>Муж Ирин</w:t>
      </w:r>
      <w:r w:rsidR="006C15BF" w:rsidRPr="00FD7142">
        <w:rPr>
          <w:rFonts w:ascii="Times New Roman" w:hAnsi="Times New Roman" w:cs="Times New Roman"/>
          <w:sz w:val="28"/>
          <w:szCs w:val="28"/>
        </w:rPr>
        <w:t>ы -</w:t>
      </w:r>
      <w:r w:rsidRPr="00FD7142">
        <w:rPr>
          <w:rFonts w:ascii="Times New Roman" w:hAnsi="Times New Roman" w:cs="Times New Roman"/>
          <w:sz w:val="28"/>
          <w:szCs w:val="28"/>
        </w:rPr>
        <w:t xml:space="preserve"> Юрий Пул</w:t>
      </w:r>
      <w:r w:rsidR="006C15BF" w:rsidRPr="00FD7142">
        <w:rPr>
          <w:rFonts w:ascii="Times New Roman" w:hAnsi="Times New Roman" w:cs="Times New Roman"/>
          <w:sz w:val="28"/>
          <w:szCs w:val="28"/>
        </w:rPr>
        <w:t>я -</w:t>
      </w:r>
      <w:r w:rsidRPr="00FD7142">
        <w:rPr>
          <w:rFonts w:ascii="Times New Roman" w:hAnsi="Times New Roman" w:cs="Times New Roman"/>
          <w:sz w:val="28"/>
          <w:szCs w:val="28"/>
        </w:rPr>
        <w:t xml:space="preserve"> был первым главным редактором газеты «Вести», сын Всеволод учился в Вятской гуманитарной гимназии. </w:t>
      </w:r>
    </w:p>
    <w:p w:rsidR="0010361E" w:rsidRPr="00FD7142" w:rsidRDefault="00F87C3D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В 1998 году семья переехала в Москву. Преподавательскую кафедру сменила на беспокойную жизнь журналиста. Сначала работала в газете «Труд», а с 2006 г. по 2012 г. — в «Российской газете». </w:t>
      </w:r>
      <w:r w:rsidR="00E83158" w:rsidRPr="00FD7142">
        <w:rPr>
          <w:rFonts w:ascii="Times New Roman" w:hAnsi="Times New Roman" w:cs="Times New Roman"/>
          <w:sz w:val="28"/>
          <w:szCs w:val="28"/>
        </w:rPr>
        <w:t>Работа журналиста увлекла Ирину Ивановну</w:t>
      </w:r>
      <w:r w:rsidR="00A824A5" w:rsidRPr="00FD7142">
        <w:rPr>
          <w:rFonts w:ascii="Times New Roman" w:hAnsi="Times New Roman" w:cs="Times New Roman"/>
          <w:sz w:val="28"/>
          <w:szCs w:val="28"/>
        </w:rPr>
        <w:t>,</w:t>
      </w:r>
      <w:r w:rsidR="00E83158" w:rsidRPr="00FD7142">
        <w:rPr>
          <w:rFonts w:ascii="Times New Roman" w:hAnsi="Times New Roman" w:cs="Times New Roman"/>
          <w:sz w:val="28"/>
          <w:szCs w:val="28"/>
        </w:rPr>
        <w:t xml:space="preserve"> и в 2010 году мэр города Москвы Сергей Собянин</w:t>
      </w:r>
      <w:r w:rsidR="00A824A5" w:rsidRPr="00FD7142">
        <w:rPr>
          <w:rFonts w:ascii="Times New Roman" w:hAnsi="Times New Roman" w:cs="Times New Roman"/>
          <w:sz w:val="28"/>
          <w:szCs w:val="28"/>
        </w:rPr>
        <w:t xml:space="preserve"> вручил ей премию города в области журналистики. </w:t>
      </w:r>
    </w:p>
    <w:p w:rsidR="00A824A5" w:rsidRPr="00FD7142" w:rsidRDefault="00A824A5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Еще в юности она начала писать «трагические» «взрослые» рассказы, Ирина Краева вдруг неожиданно перебралась на детскую литературу. И уже в 2007 году в петербургском издательстве «Детгиз» вышла сказочная повесть «Тим и </w:t>
      </w:r>
      <w:proofErr w:type="gramStart"/>
      <w:r w:rsidRPr="00FD7142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FD7142">
        <w:rPr>
          <w:rFonts w:ascii="Times New Roman" w:hAnsi="Times New Roman" w:cs="Times New Roman"/>
          <w:sz w:val="28"/>
          <w:szCs w:val="28"/>
        </w:rPr>
        <w:t xml:space="preserve">, или “ Тайна разбитой коленки”» с рисунками Алексея Бахтина, за которую Ирина Краева получила международную премию имени Владислава Крапивина. Полученное в качестве премии денежное вознаграждение автор передала на лечение в Израиле девочке Кате Барака из Пятигорска. </w:t>
      </w:r>
    </w:p>
    <w:p w:rsidR="00C51C61" w:rsidRPr="00FD7142" w:rsidRDefault="00C51C61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4DA" w:rsidRDefault="00C814DA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4DA" w:rsidRDefault="00C814DA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4" w:rsidRDefault="00CF5734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61" w:rsidRPr="00E41CDE" w:rsidRDefault="00C51C61" w:rsidP="00E41CDE">
      <w:pPr>
        <w:pStyle w:val="1"/>
        <w:spacing w:line="240" w:lineRule="auto"/>
        <w:jc w:val="center"/>
        <w:rPr>
          <w:color w:val="auto"/>
        </w:rPr>
      </w:pPr>
      <w:bookmarkStart w:id="3" w:name="_Toc49534237"/>
      <w:r w:rsidRPr="00E41CDE">
        <w:rPr>
          <w:color w:val="auto"/>
        </w:rPr>
        <w:lastRenderedPageBreak/>
        <w:t xml:space="preserve">Глава </w:t>
      </w:r>
      <w:r w:rsidRPr="00E41CDE">
        <w:rPr>
          <w:color w:val="auto"/>
          <w:lang w:val="en-US"/>
        </w:rPr>
        <w:t>II</w:t>
      </w:r>
      <w:bookmarkEnd w:id="3"/>
    </w:p>
    <w:p w:rsidR="008B6BD4" w:rsidRDefault="008B6BD4" w:rsidP="00E41CDE">
      <w:pPr>
        <w:pStyle w:val="1"/>
        <w:spacing w:line="240" w:lineRule="auto"/>
        <w:jc w:val="center"/>
        <w:rPr>
          <w:color w:val="auto"/>
        </w:rPr>
      </w:pPr>
      <w:bookmarkStart w:id="4" w:name="_Toc49534238"/>
      <w:r w:rsidRPr="00E41CDE">
        <w:rPr>
          <w:color w:val="auto"/>
        </w:rPr>
        <w:t>Книги для детей</w:t>
      </w:r>
      <w:bookmarkEnd w:id="4"/>
    </w:p>
    <w:p w:rsidR="00E41CDE" w:rsidRPr="00E41CDE" w:rsidRDefault="00E41CDE" w:rsidP="00E41CDE"/>
    <w:p w:rsidR="00C51C61" w:rsidRPr="00FD7142" w:rsidRDefault="00C51C61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D4">
        <w:rPr>
          <w:rFonts w:ascii="Times New Roman" w:hAnsi="Times New Roman" w:cs="Times New Roman"/>
          <w:sz w:val="28"/>
          <w:szCs w:val="28"/>
        </w:rPr>
        <w:t>Чтобы писать для детей, Ирина Краева говорила:</w:t>
      </w:r>
      <w:r w:rsidR="00E41CDE">
        <w:rPr>
          <w:rFonts w:ascii="Times New Roman" w:hAnsi="Times New Roman" w:cs="Times New Roman"/>
          <w:sz w:val="28"/>
          <w:szCs w:val="28"/>
        </w:rPr>
        <w:t xml:space="preserve"> </w:t>
      </w:r>
      <w:r w:rsidRPr="00FD7142">
        <w:rPr>
          <w:rFonts w:ascii="Times New Roman" w:hAnsi="Times New Roman" w:cs="Times New Roman"/>
          <w:sz w:val="28"/>
          <w:szCs w:val="28"/>
        </w:rPr>
        <w:t xml:space="preserve">« В 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детсадочном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 xml:space="preserve"> детстве я могла расплакаться, если поблизости дрались мальчишки, если воспитательница наказывала моего соседа за шалости, если какая-нибудь мамаша на улице дергала за руку дочку и ругала её почем зря, во мне расцветала мечта - подружить всех людей на свете. Вот было бы здорово, да? Земля - Планета Друзей. «Надо жить 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любовисто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Любовисто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люблисто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>!» - была у меня такая «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сказилка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7142">
        <w:rPr>
          <w:rFonts w:ascii="Times New Roman" w:hAnsi="Times New Roman" w:cs="Times New Roman"/>
          <w:sz w:val="28"/>
          <w:szCs w:val="28"/>
        </w:rPr>
        <w:t>бормоталка</w:t>
      </w:r>
      <w:proofErr w:type="spellEnd"/>
      <w:r w:rsidRPr="00FD7142">
        <w:rPr>
          <w:rFonts w:ascii="Times New Roman" w:hAnsi="Times New Roman" w:cs="Times New Roman"/>
          <w:sz w:val="28"/>
          <w:szCs w:val="28"/>
        </w:rPr>
        <w:t xml:space="preserve">». Мне кажется, детская литература вся проникнута этим энергетически – музыкальным импульсом – прыгучим и солнечным, вечно живым. Детские </w:t>
      </w:r>
      <w:proofErr w:type="gramStart"/>
      <w:r w:rsidRPr="00FD7142">
        <w:rPr>
          <w:rFonts w:ascii="Times New Roman" w:hAnsi="Times New Roman" w:cs="Times New Roman"/>
          <w:sz w:val="28"/>
          <w:szCs w:val="28"/>
        </w:rPr>
        <w:t>писатели</w:t>
      </w:r>
      <w:proofErr w:type="gramEnd"/>
      <w:r w:rsidRPr="00FD7142">
        <w:rPr>
          <w:rFonts w:ascii="Times New Roman" w:hAnsi="Times New Roman" w:cs="Times New Roman"/>
          <w:sz w:val="28"/>
          <w:szCs w:val="28"/>
        </w:rPr>
        <w:t xml:space="preserve"> будто то бы взяли за руки мальчишек и девчонок и образовали радостный круг – огромный, хватит обнять весь земной шар – и для многих он будет спасительны. Даже когда они превратиться в бабушек и дедушек</w:t>
      </w:r>
      <w:r w:rsidR="00C814DA">
        <w:rPr>
          <w:rFonts w:ascii="Times New Roman" w:hAnsi="Times New Roman" w:cs="Times New Roman"/>
          <w:sz w:val="28"/>
          <w:szCs w:val="28"/>
        </w:rPr>
        <w:t xml:space="preserve">. В моих произведениях </w:t>
      </w:r>
      <w:r w:rsidR="00C814DA" w:rsidRPr="00FD7142">
        <w:rPr>
          <w:rFonts w:ascii="Times New Roman" w:hAnsi="Times New Roman" w:cs="Times New Roman"/>
          <w:sz w:val="28"/>
          <w:szCs w:val="28"/>
        </w:rPr>
        <w:t>добро побеждает зло</w:t>
      </w:r>
      <w:r w:rsidRPr="00FD714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1238C" w:rsidRPr="00FD7142" w:rsidRDefault="00C814DA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1CDE">
        <w:rPr>
          <w:rFonts w:ascii="Times New Roman" w:hAnsi="Times New Roman" w:cs="Times New Roman"/>
          <w:sz w:val="28"/>
          <w:szCs w:val="28"/>
        </w:rPr>
        <w:t>С</w:t>
      </w:r>
      <w:r w:rsidR="0071238C" w:rsidRPr="00FD7142">
        <w:rPr>
          <w:rFonts w:ascii="Times New Roman" w:hAnsi="Times New Roman" w:cs="Times New Roman"/>
          <w:sz w:val="28"/>
          <w:szCs w:val="28"/>
        </w:rPr>
        <w:t xml:space="preserve"> вопросами о добре и зле мы обратились к ребятам разного возраста. Мы опросили 105 человек  с 5 по 10 класс и получили следующие 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2466"/>
        <w:gridCol w:w="2075"/>
        <w:gridCol w:w="14"/>
        <w:gridCol w:w="2447"/>
      </w:tblGrid>
      <w:tr w:rsidR="0071238C" w:rsidRPr="0071238C" w:rsidTr="006C15BF">
        <w:trPr>
          <w:trHeight w:val="1285"/>
        </w:trPr>
        <w:tc>
          <w:tcPr>
            <w:tcW w:w="3171" w:type="dxa"/>
          </w:tcPr>
          <w:p w:rsidR="0071238C" w:rsidRPr="0071238C" w:rsidRDefault="0071238C" w:rsidP="00E863E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</w:tcBorders>
          </w:tcPr>
          <w:p w:rsidR="0071238C" w:rsidRPr="0071238C" w:rsidRDefault="0044056C" w:rsidP="00E863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238C" w:rsidRPr="00FD7142">
              <w:rPr>
                <w:rFonts w:ascii="Times New Roman" w:hAnsi="Times New Roman" w:cs="Times New Roman"/>
                <w:sz w:val="28"/>
                <w:szCs w:val="28"/>
              </w:rPr>
              <w:t>атрудняются дать однозначный ответ</w:t>
            </w:r>
          </w:p>
        </w:tc>
      </w:tr>
      <w:tr w:rsidR="0071238C" w:rsidRPr="0071238C" w:rsidTr="006C15BF">
        <w:tc>
          <w:tcPr>
            <w:tcW w:w="3171" w:type="dxa"/>
          </w:tcPr>
          <w:p w:rsidR="0071238C" w:rsidRPr="0071238C" w:rsidRDefault="0071238C" w:rsidP="00E863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>Как вы считаете, что появилось раньше: добро или зло?</w:t>
            </w:r>
          </w:p>
        </w:tc>
        <w:tc>
          <w:tcPr>
            <w:tcW w:w="2466" w:type="dxa"/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  - 61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Зло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14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71238C" w:rsidRPr="0071238C" w:rsidTr="006C15BF">
        <w:tc>
          <w:tcPr>
            <w:tcW w:w="3171" w:type="dxa"/>
          </w:tcPr>
          <w:p w:rsidR="0071238C" w:rsidRPr="0071238C" w:rsidRDefault="0071238C" w:rsidP="00E863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>Чего в мире больше: добра или зла?</w:t>
            </w:r>
          </w:p>
        </w:tc>
        <w:tc>
          <w:tcPr>
            <w:tcW w:w="2466" w:type="dxa"/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Зло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14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71238C" w:rsidRPr="0071238C" w:rsidTr="006C15BF">
        <w:tc>
          <w:tcPr>
            <w:tcW w:w="3171" w:type="dxa"/>
          </w:tcPr>
          <w:p w:rsidR="0071238C" w:rsidRPr="0071238C" w:rsidRDefault="0071238C" w:rsidP="00E863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>Кто победитель в противоборстве добра и зла?</w:t>
            </w:r>
          </w:p>
        </w:tc>
        <w:tc>
          <w:tcPr>
            <w:tcW w:w="2466" w:type="dxa"/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Зло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71238C" w:rsidRPr="0071238C" w:rsidRDefault="0071238C" w:rsidP="00E863E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14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</w:tbl>
    <w:p w:rsidR="0071238C" w:rsidRPr="00FD7142" w:rsidRDefault="0071238C" w:rsidP="00E863E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>Знакомы ли вы с творчеством Ирины Краевой?</w:t>
      </w:r>
    </w:p>
    <w:p w:rsidR="0071238C" w:rsidRPr="00FD7142" w:rsidRDefault="0071238C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lastRenderedPageBreak/>
        <w:t xml:space="preserve">15 человек ответили – да </w:t>
      </w:r>
    </w:p>
    <w:p w:rsidR="0071238C" w:rsidRPr="00FD7142" w:rsidRDefault="0071238C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90 человек ответили – нет </w:t>
      </w:r>
    </w:p>
    <w:p w:rsidR="0071238C" w:rsidRPr="0071238C" w:rsidRDefault="00E41CDE" w:rsidP="00E863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 данного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опроса</w:t>
      </w:r>
      <w:r w:rsidR="006C15BF">
        <w:rPr>
          <w:rFonts w:ascii="Times New Roman" w:eastAsia="Calibri" w:hAnsi="Times New Roman" w:cs="Times New Roman"/>
          <w:sz w:val="28"/>
          <w:szCs w:val="28"/>
        </w:rPr>
        <w:t>,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 сделать вывод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>, что большинство людей считает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ран</w:t>
      </w:r>
      <w:r>
        <w:rPr>
          <w:rFonts w:ascii="Times New Roman" w:eastAsia="Calibri" w:hAnsi="Times New Roman" w:cs="Times New Roman"/>
          <w:sz w:val="28"/>
          <w:szCs w:val="28"/>
        </w:rPr>
        <w:t>ьше появилось добро, нежели зло;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8C">
        <w:rPr>
          <w:rFonts w:ascii="Times New Roman" w:eastAsia="Calibri" w:hAnsi="Times New Roman" w:cs="Times New Roman"/>
          <w:sz w:val="28"/>
          <w:szCs w:val="28"/>
        </w:rPr>
        <w:t>зла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в мире больше, чем </w:t>
      </w:r>
      <w:r w:rsidR="0071238C">
        <w:rPr>
          <w:rFonts w:ascii="Times New Roman" w:eastAsia="Calibri" w:hAnsi="Times New Roman" w:cs="Times New Roman"/>
          <w:sz w:val="28"/>
          <w:szCs w:val="28"/>
        </w:rPr>
        <w:t>добра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>. О</w:t>
      </w:r>
      <w:r w:rsidR="0071238C">
        <w:rPr>
          <w:rFonts w:ascii="Times New Roman" w:eastAsia="Calibri" w:hAnsi="Times New Roman" w:cs="Times New Roman"/>
          <w:sz w:val="28"/>
          <w:szCs w:val="28"/>
        </w:rPr>
        <w:t>днако</w:t>
      </w:r>
      <w:r w:rsidR="0071238C" w:rsidRPr="0071238C">
        <w:rPr>
          <w:rFonts w:ascii="Times New Roman" w:eastAsia="Calibri" w:hAnsi="Times New Roman" w:cs="Times New Roman"/>
          <w:sz w:val="28"/>
          <w:szCs w:val="28"/>
        </w:rPr>
        <w:t xml:space="preserve"> говоря о борьбе добра и зла, наблюдается </w:t>
      </w:r>
      <w:r w:rsidR="0071238C">
        <w:rPr>
          <w:rFonts w:ascii="Times New Roman" w:eastAsia="Calibri" w:hAnsi="Times New Roman" w:cs="Times New Roman"/>
          <w:sz w:val="28"/>
          <w:szCs w:val="28"/>
        </w:rPr>
        <w:t>явное преобладание</w:t>
      </w:r>
      <w:r w:rsidR="00E8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8C">
        <w:rPr>
          <w:rFonts w:ascii="Times New Roman" w:eastAsia="Calibri" w:hAnsi="Times New Roman" w:cs="Times New Roman"/>
          <w:sz w:val="28"/>
          <w:szCs w:val="28"/>
        </w:rPr>
        <w:t xml:space="preserve">добра над злом.  </w:t>
      </w: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2B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73" w:rsidRPr="00E41CDE" w:rsidRDefault="006E36A0" w:rsidP="00E41CDE">
      <w:pPr>
        <w:pStyle w:val="1"/>
        <w:jc w:val="center"/>
        <w:rPr>
          <w:color w:val="auto"/>
        </w:rPr>
      </w:pPr>
      <w:bookmarkStart w:id="5" w:name="_Toc49534239"/>
      <w:r w:rsidRPr="00E41CDE">
        <w:rPr>
          <w:color w:val="auto"/>
        </w:rPr>
        <w:lastRenderedPageBreak/>
        <w:t xml:space="preserve">Глава </w:t>
      </w:r>
      <w:r w:rsidRPr="00E41CDE">
        <w:rPr>
          <w:color w:val="auto"/>
          <w:lang w:val="en-US"/>
        </w:rPr>
        <w:t>III</w:t>
      </w:r>
      <w:bookmarkEnd w:id="5"/>
    </w:p>
    <w:p w:rsidR="006E36A0" w:rsidRDefault="006E36A0" w:rsidP="00E41CDE">
      <w:pPr>
        <w:pStyle w:val="1"/>
        <w:jc w:val="center"/>
        <w:rPr>
          <w:color w:val="auto"/>
        </w:rPr>
      </w:pPr>
      <w:bookmarkStart w:id="6" w:name="_Toc49534240"/>
      <w:r w:rsidRPr="00E41CDE">
        <w:rPr>
          <w:color w:val="auto"/>
        </w:rPr>
        <w:t>Что такое добро</w:t>
      </w:r>
      <w:r w:rsidR="005B40B7" w:rsidRPr="00E41CDE">
        <w:rPr>
          <w:color w:val="auto"/>
        </w:rPr>
        <w:t>?</w:t>
      </w:r>
      <w:bookmarkEnd w:id="6"/>
    </w:p>
    <w:p w:rsidR="00E41CDE" w:rsidRPr="00E41CDE" w:rsidRDefault="00E41CDE" w:rsidP="00E41CDE"/>
    <w:p w:rsidR="00716373" w:rsidRPr="00FD7142" w:rsidRDefault="00716373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44056C">
        <w:rPr>
          <w:rFonts w:ascii="Times New Roman" w:hAnsi="Times New Roman" w:cs="Times New Roman"/>
          <w:sz w:val="28"/>
          <w:szCs w:val="28"/>
        </w:rPr>
        <w:t xml:space="preserve">добро </w:t>
      </w:r>
      <w:r w:rsidRPr="00FD7142">
        <w:rPr>
          <w:rFonts w:ascii="Times New Roman" w:hAnsi="Times New Roman" w:cs="Times New Roman"/>
          <w:sz w:val="28"/>
          <w:szCs w:val="28"/>
        </w:rPr>
        <w:t>было про</w:t>
      </w:r>
      <w:r w:rsidR="0044056C">
        <w:rPr>
          <w:rFonts w:ascii="Times New Roman" w:hAnsi="Times New Roman" w:cs="Times New Roman"/>
          <w:sz w:val="28"/>
          <w:szCs w:val="28"/>
        </w:rPr>
        <w:t>тивоположно понятию худа</w:t>
      </w:r>
      <w:r w:rsidRPr="00FD7142">
        <w:rPr>
          <w:rFonts w:ascii="Times New Roman" w:hAnsi="Times New Roman" w:cs="Times New Roman"/>
          <w:sz w:val="28"/>
          <w:szCs w:val="28"/>
        </w:rPr>
        <w:t>, а в более позднее время стало употребляться как антоним понятия зла, означая намеренное, бескорыстное и искреннее стремление к осуществлению блага, полезного деяния, например, помощи ближнему, а также незнакомому человеку или животному и растительному миру. В житейском смысле этот термин относится ко всему, что вызывает у людей положительную оценку, либо ассоциируется со счастьем, радостью,</w:t>
      </w:r>
      <w:r w:rsidR="008B6BD4">
        <w:rPr>
          <w:rFonts w:ascii="Times New Roman" w:hAnsi="Times New Roman" w:cs="Times New Roman"/>
          <w:sz w:val="28"/>
          <w:szCs w:val="28"/>
        </w:rPr>
        <w:t xml:space="preserve"> любовью тех или иных людей.</w:t>
      </w:r>
    </w:p>
    <w:p w:rsidR="00904FAF" w:rsidRPr="00FD7142" w:rsidRDefault="0078542B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дать определение слову «Добро», мы </w:t>
      </w:r>
      <w:r w:rsidR="0024597B">
        <w:rPr>
          <w:rFonts w:ascii="Times New Roman" w:hAnsi="Times New Roman" w:cs="Times New Roman"/>
          <w:sz w:val="28"/>
          <w:szCs w:val="28"/>
        </w:rPr>
        <w:t>обратились к толковому словарю</w:t>
      </w:r>
      <w:r>
        <w:rPr>
          <w:rFonts w:ascii="Times New Roman" w:hAnsi="Times New Roman" w:cs="Times New Roman"/>
          <w:sz w:val="28"/>
          <w:szCs w:val="28"/>
        </w:rPr>
        <w:t xml:space="preserve"> Ожегова</w:t>
      </w:r>
      <w:r w:rsidR="0024597B">
        <w:rPr>
          <w:rFonts w:ascii="Times New Roman" w:hAnsi="Times New Roman" w:cs="Times New Roman"/>
          <w:sz w:val="28"/>
          <w:szCs w:val="28"/>
        </w:rPr>
        <w:t>, который трактует это слово следующим образом:</w:t>
      </w:r>
      <w:r w:rsidR="00716373" w:rsidRPr="00FD7142">
        <w:rPr>
          <w:rFonts w:ascii="Times New Roman" w:hAnsi="Times New Roman" w:cs="Times New Roman"/>
          <w:sz w:val="28"/>
          <w:szCs w:val="28"/>
        </w:rPr>
        <w:t xml:space="preserve"> </w:t>
      </w:r>
      <w:r w:rsidR="0024597B">
        <w:rPr>
          <w:rFonts w:ascii="Times New Roman" w:hAnsi="Times New Roman" w:cs="Times New Roman"/>
          <w:sz w:val="28"/>
          <w:szCs w:val="28"/>
        </w:rPr>
        <w:t>«</w:t>
      </w:r>
      <w:r w:rsidR="00716373" w:rsidRPr="00FD7142">
        <w:rPr>
          <w:rFonts w:ascii="Times New Roman" w:hAnsi="Times New Roman" w:cs="Times New Roman"/>
          <w:sz w:val="28"/>
          <w:szCs w:val="28"/>
        </w:rPr>
        <w:t>Отзывчивость, душевное расположение к людям, стремление делать добро другим</w:t>
      </w:r>
      <w:r w:rsidR="0024597B">
        <w:rPr>
          <w:rFonts w:ascii="Times New Roman" w:hAnsi="Times New Roman" w:cs="Times New Roman"/>
          <w:sz w:val="28"/>
          <w:szCs w:val="28"/>
        </w:rPr>
        <w:t>»</w:t>
      </w:r>
      <w:r w:rsidR="00716373" w:rsidRPr="00FD7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7B" w:rsidRDefault="0024597B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7B" w:rsidRDefault="0024597B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3A" w:rsidRDefault="002A3A3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A0" w:rsidRPr="00E41CDE" w:rsidRDefault="00904FAF" w:rsidP="00E41CDE">
      <w:pPr>
        <w:pStyle w:val="1"/>
        <w:jc w:val="center"/>
        <w:rPr>
          <w:color w:val="auto"/>
        </w:rPr>
      </w:pPr>
      <w:bookmarkStart w:id="7" w:name="_Toc49534241"/>
      <w:r w:rsidRPr="00E41CDE">
        <w:rPr>
          <w:color w:val="auto"/>
        </w:rPr>
        <w:lastRenderedPageBreak/>
        <w:t>Глава IV</w:t>
      </w:r>
      <w:bookmarkEnd w:id="7"/>
    </w:p>
    <w:p w:rsidR="00904FAF" w:rsidRDefault="00904FAF" w:rsidP="00E41CDE">
      <w:pPr>
        <w:pStyle w:val="1"/>
        <w:jc w:val="center"/>
        <w:rPr>
          <w:color w:val="auto"/>
        </w:rPr>
      </w:pPr>
      <w:bookmarkStart w:id="8" w:name="_Toc49534242"/>
      <w:r w:rsidRPr="00E41CDE">
        <w:rPr>
          <w:color w:val="auto"/>
        </w:rPr>
        <w:t>Что такое зло</w:t>
      </w:r>
      <w:r w:rsidR="00716C85" w:rsidRPr="00E41CDE">
        <w:rPr>
          <w:color w:val="auto"/>
        </w:rPr>
        <w:t>?</w:t>
      </w:r>
      <w:bookmarkEnd w:id="8"/>
    </w:p>
    <w:p w:rsidR="0024597B" w:rsidRPr="0024597B" w:rsidRDefault="0024597B" w:rsidP="0024597B"/>
    <w:p w:rsidR="00716C85" w:rsidRPr="00FD7142" w:rsidRDefault="00716C85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Общее понятие слова </w:t>
      </w:r>
      <w:r w:rsidR="00E41CDE">
        <w:rPr>
          <w:rFonts w:ascii="Times New Roman" w:hAnsi="Times New Roman" w:cs="Times New Roman"/>
          <w:sz w:val="28"/>
          <w:szCs w:val="28"/>
        </w:rPr>
        <w:t>«</w:t>
      </w:r>
      <w:r w:rsidRPr="00FD7142">
        <w:rPr>
          <w:rFonts w:ascii="Times New Roman" w:hAnsi="Times New Roman" w:cs="Times New Roman"/>
          <w:sz w:val="28"/>
          <w:szCs w:val="28"/>
        </w:rPr>
        <w:t>зло</w:t>
      </w:r>
      <w:r w:rsidR="00E41CDE">
        <w:rPr>
          <w:rFonts w:ascii="Times New Roman" w:hAnsi="Times New Roman" w:cs="Times New Roman"/>
          <w:sz w:val="28"/>
          <w:szCs w:val="28"/>
        </w:rPr>
        <w:t>»</w:t>
      </w:r>
      <w:r w:rsidRPr="00FD7142">
        <w:rPr>
          <w:rFonts w:ascii="Times New Roman" w:hAnsi="Times New Roman" w:cs="Times New Roman"/>
          <w:sz w:val="28"/>
          <w:szCs w:val="28"/>
        </w:rPr>
        <w:t xml:space="preserve"> —</w:t>
      </w:r>
      <w:r w:rsidR="0078542B">
        <w:rPr>
          <w:rFonts w:ascii="Times New Roman" w:hAnsi="Times New Roman" w:cs="Times New Roman"/>
          <w:sz w:val="28"/>
          <w:szCs w:val="28"/>
        </w:rPr>
        <w:t xml:space="preserve"> </w:t>
      </w:r>
      <w:r w:rsidR="0044056C">
        <w:rPr>
          <w:rFonts w:ascii="Times New Roman" w:hAnsi="Times New Roman" w:cs="Times New Roman"/>
          <w:sz w:val="28"/>
          <w:szCs w:val="28"/>
        </w:rPr>
        <w:t xml:space="preserve">противоположное  понятию «добро». </w:t>
      </w:r>
    </w:p>
    <w:p w:rsidR="00716C85" w:rsidRPr="00FD7142" w:rsidRDefault="00716C85" w:rsidP="00E86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42">
        <w:rPr>
          <w:rFonts w:ascii="Times New Roman" w:hAnsi="Times New Roman" w:cs="Times New Roman"/>
          <w:sz w:val="28"/>
          <w:szCs w:val="28"/>
        </w:rPr>
        <w:t xml:space="preserve"> </w:t>
      </w:r>
      <w:r w:rsidR="0078542B">
        <w:rPr>
          <w:rFonts w:ascii="Times New Roman" w:hAnsi="Times New Roman" w:cs="Times New Roman"/>
          <w:sz w:val="28"/>
          <w:szCs w:val="28"/>
        </w:rPr>
        <w:t xml:space="preserve">Чтобы дать определение слову «Зло», мы </w:t>
      </w:r>
      <w:r w:rsidR="0024597B">
        <w:rPr>
          <w:rFonts w:ascii="Times New Roman" w:hAnsi="Times New Roman" w:cs="Times New Roman"/>
          <w:sz w:val="28"/>
          <w:szCs w:val="28"/>
        </w:rPr>
        <w:t>также обратились</w:t>
      </w:r>
      <w:r w:rsidR="0078542B">
        <w:rPr>
          <w:rFonts w:ascii="Times New Roman" w:hAnsi="Times New Roman" w:cs="Times New Roman"/>
          <w:sz w:val="28"/>
          <w:szCs w:val="28"/>
        </w:rPr>
        <w:t xml:space="preserve"> </w:t>
      </w:r>
      <w:r w:rsidR="0024597B">
        <w:rPr>
          <w:rFonts w:ascii="Times New Roman" w:hAnsi="Times New Roman" w:cs="Times New Roman"/>
          <w:sz w:val="28"/>
          <w:szCs w:val="28"/>
        </w:rPr>
        <w:t>к толковому словарю</w:t>
      </w:r>
      <w:r w:rsidR="0078542B">
        <w:rPr>
          <w:rFonts w:ascii="Times New Roman" w:hAnsi="Times New Roman" w:cs="Times New Roman"/>
          <w:sz w:val="28"/>
          <w:szCs w:val="28"/>
        </w:rPr>
        <w:t xml:space="preserve"> Ожегова</w:t>
      </w:r>
      <w:r w:rsidR="0024597B">
        <w:rPr>
          <w:rFonts w:ascii="Times New Roman" w:hAnsi="Times New Roman" w:cs="Times New Roman"/>
          <w:sz w:val="28"/>
          <w:szCs w:val="28"/>
        </w:rPr>
        <w:t xml:space="preserve">. </w:t>
      </w:r>
      <w:r w:rsidR="00B12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42">
        <w:rPr>
          <w:rFonts w:ascii="Times New Roman" w:hAnsi="Times New Roman" w:cs="Times New Roman"/>
          <w:sz w:val="28"/>
          <w:szCs w:val="28"/>
        </w:rPr>
        <w:t>ЗЛО</w:t>
      </w:r>
      <w:r w:rsidR="008B6BD4">
        <w:rPr>
          <w:rFonts w:ascii="Times New Roman" w:hAnsi="Times New Roman" w:cs="Times New Roman"/>
          <w:sz w:val="28"/>
          <w:szCs w:val="28"/>
        </w:rPr>
        <w:t xml:space="preserve"> -</w:t>
      </w:r>
      <w:r w:rsidR="0024597B">
        <w:rPr>
          <w:rFonts w:ascii="Times New Roman" w:hAnsi="Times New Roman" w:cs="Times New Roman"/>
          <w:sz w:val="28"/>
          <w:szCs w:val="28"/>
        </w:rPr>
        <w:t xml:space="preserve"> н</w:t>
      </w:r>
      <w:r w:rsidRPr="00FD7142">
        <w:rPr>
          <w:rFonts w:ascii="Times New Roman" w:hAnsi="Times New Roman" w:cs="Times New Roman"/>
          <w:sz w:val="28"/>
          <w:szCs w:val="28"/>
        </w:rPr>
        <w:t xml:space="preserve">ечто дурное, вредное, противоположное добру; </w:t>
      </w:r>
      <w:r w:rsidR="0024597B">
        <w:rPr>
          <w:rFonts w:ascii="Times New Roman" w:hAnsi="Times New Roman" w:cs="Times New Roman"/>
          <w:sz w:val="28"/>
          <w:szCs w:val="28"/>
        </w:rPr>
        <w:t>беда, несчастье, неприятность; д</w:t>
      </w:r>
      <w:r w:rsidRPr="00FD7142">
        <w:rPr>
          <w:rFonts w:ascii="Times New Roman" w:hAnsi="Times New Roman" w:cs="Times New Roman"/>
          <w:sz w:val="28"/>
          <w:szCs w:val="28"/>
        </w:rPr>
        <w:t xml:space="preserve">осада, злость. </w:t>
      </w:r>
      <w:proofErr w:type="gramEnd"/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EA" w:rsidRDefault="00E863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EA" w:rsidRDefault="00711C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EA" w:rsidRDefault="00711CEA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C" w:rsidRPr="00E41CDE" w:rsidRDefault="0044056C" w:rsidP="00E41CDE">
      <w:pPr>
        <w:pStyle w:val="1"/>
        <w:jc w:val="center"/>
        <w:rPr>
          <w:color w:val="auto"/>
        </w:rPr>
      </w:pPr>
      <w:bookmarkStart w:id="9" w:name="_Toc49534243"/>
      <w:r w:rsidRPr="00E41CDE">
        <w:rPr>
          <w:color w:val="auto"/>
        </w:rPr>
        <w:lastRenderedPageBreak/>
        <w:t>Глава</w:t>
      </w:r>
      <w:r w:rsidR="00A878BA" w:rsidRPr="00E41CDE">
        <w:rPr>
          <w:color w:val="auto"/>
        </w:rPr>
        <w:t xml:space="preserve"> </w:t>
      </w:r>
      <w:r w:rsidRPr="00E41CDE">
        <w:rPr>
          <w:color w:val="auto"/>
          <w:lang w:val="en-US"/>
        </w:rPr>
        <w:t>IV</w:t>
      </w:r>
      <w:bookmarkEnd w:id="9"/>
    </w:p>
    <w:p w:rsidR="0078542B" w:rsidRDefault="0078542B" w:rsidP="00E41CDE">
      <w:pPr>
        <w:pStyle w:val="1"/>
        <w:jc w:val="center"/>
        <w:rPr>
          <w:color w:val="auto"/>
        </w:rPr>
      </w:pPr>
      <w:bookmarkStart w:id="10" w:name="_Toc49534244"/>
      <w:r w:rsidRPr="00E41CDE">
        <w:rPr>
          <w:color w:val="auto"/>
        </w:rPr>
        <w:t>Практическая часть работы</w:t>
      </w:r>
      <w:bookmarkEnd w:id="10"/>
    </w:p>
    <w:p w:rsidR="00E41CDE" w:rsidRPr="00E41CDE" w:rsidRDefault="00E41CDE" w:rsidP="00E41CDE"/>
    <w:p w:rsidR="0078542B" w:rsidRPr="0078542B" w:rsidRDefault="0078542B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сравнительного анализа мы прочитали </w:t>
      </w:r>
      <w:r w:rsidR="00BE2AD9">
        <w:rPr>
          <w:rFonts w:ascii="Times New Roman" w:hAnsi="Times New Roman" w:cs="Times New Roman"/>
          <w:sz w:val="28"/>
          <w:szCs w:val="28"/>
        </w:rPr>
        <w:t>несколько произведений Ирины Краевой.</w:t>
      </w:r>
    </w:p>
    <w:p w:rsidR="00C63B7D" w:rsidRPr="00C63B7D" w:rsidRDefault="00BE2AD9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3EA">
        <w:rPr>
          <w:rFonts w:ascii="Times New Roman" w:hAnsi="Times New Roman" w:cs="Times New Roman"/>
          <w:sz w:val="28"/>
          <w:szCs w:val="28"/>
        </w:rPr>
        <w:t>В повести «</w:t>
      </w:r>
      <w:r w:rsidR="0044056C" w:rsidRPr="00E863EA">
        <w:rPr>
          <w:rFonts w:ascii="Times New Roman" w:hAnsi="Times New Roman" w:cs="Times New Roman"/>
          <w:sz w:val="28"/>
          <w:szCs w:val="28"/>
        </w:rPr>
        <w:t xml:space="preserve">Тим и </w:t>
      </w:r>
      <w:proofErr w:type="gramStart"/>
      <w:r w:rsidR="0044056C" w:rsidRPr="00E863E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="0044056C" w:rsidRPr="00E863EA">
        <w:rPr>
          <w:rFonts w:ascii="Times New Roman" w:hAnsi="Times New Roman" w:cs="Times New Roman"/>
          <w:sz w:val="28"/>
          <w:szCs w:val="28"/>
        </w:rPr>
        <w:t>, или Тайна «Разбитой коленки»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6C" w:rsidRPr="0044056C">
        <w:rPr>
          <w:rFonts w:ascii="Times New Roman" w:hAnsi="Times New Roman" w:cs="Times New Roman"/>
          <w:sz w:val="28"/>
          <w:szCs w:val="28"/>
        </w:rPr>
        <w:t>нет ничег</w:t>
      </w:r>
      <w:r w:rsidR="00C63B7D">
        <w:rPr>
          <w:rFonts w:ascii="Times New Roman" w:hAnsi="Times New Roman" w:cs="Times New Roman"/>
          <w:sz w:val="28"/>
          <w:szCs w:val="28"/>
        </w:rPr>
        <w:t>о выдуманного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герой произведения - </w:t>
      </w:r>
      <w:r w:rsidR="0044056C" w:rsidRPr="0044056C">
        <w:rPr>
          <w:rFonts w:ascii="Times New Roman" w:hAnsi="Times New Roman" w:cs="Times New Roman"/>
          <w:sz w:val="28"/>
          <w:szCs w:val="28"/>
        </w:rPr>
        <w:t>приехавший  лето</w:t>
      </w:r>
      <w:r>
        <w:rPr>
          <w:rFonts w:ascii="Times New Roman" w:hAnsi="Times New Roman" w:cs="Times New Roman"/>
          <w:sz w:val="28"/>
          <w:szCs w:val="28"/>
        </w:rPr>
        <w:t xml:space="preserve">м в деревню, очень </w:t>
      </w:r>
      <w:r w:rsidR="0044056C" w:rsidRPr="0044056C">
        <w:rPr>
          <w:rFonts w:ascii="Times New Roman" w:hAnsi="Times New Roman" w:cs="Times New Roman"/>
          <w:sz w:val="28"/>
          <w:szCs w:val="28"/>
        </w:rPr>
        <w:t>пытливый, смелый, добрый, попадающий из одного приключения в другое</w:t>
      </w:r>
      <w:r w:rsidR="00A878BA">
        <w:rPr>
          <w:rFonts w:ascii="Times New Roman" w:hAnsi="Times New Roman" w:cs="Times New Roman"/>
          <w:sz w:val="28"/>
          <w:szCs w:val="28"/>
        </w:rPr>
        <w:t xml:space="preserve"> мальчик. Л</w:t>
      </w:r>
      <w:r w:rsidR="00A878BA" w:rsidRPr="0044056C">
        <w:rPr>
          <w:rFonts w:ascii="Times New Roman" w:hAnsi="Times New Roman" w:cs="Times New Roman"/>
          <w:sz w:val="28"/>
          <w:szCs w:val="28"/>
        </w:rPr>
        <w:t xml:space="preserve">еший </w:t>
      </w:r>
      <w:proofErr w:type="spellStart"/>
      <w:r w:rsidR="00A878BA" w:rsidRPr="0044056C">
        <w:rPr>
          <w:rFonts w:ascii="Times New Roman" w:hAnsi="Times New Roman" w:cs="Times New Roman"/>
          <w:sz w:val="28"/>
          <w:szCs w:val="28"/>
        </w:rPr>
        <w:t>Лиходеич</w:t>
      </w:r>
      <w:proofErr w:type="spellEnd"/>
      <w:r w:rsidR="00A878BA">
        <w:rPr>
          <w:rFonts w:ascii="Times New Roman" w:hAnsi="Times New Roman" w:cs="Times New Roman"/>
          <w:sz w:val="28"/>
          <w:szCs w:val="28"/>
        </w:rPr>
        <w:t xml:space="preserve"> </w:t>
      </w:r>
      <w:r w:rsidR="0044056C" w:rsidRPr="0044056C">
        <w:rPr>
          <w:rFonts w:ascii="Times New Roman" w:hAnsi="Times New Roman" w:cs="Times New Roman"/>
          <w:sz w:val="28"/>
          <w:szCs w:val="28"/>
        </w:rPr>
        <w:t xml:space="preserve">в силу обстоятельств, под давлением злых сил – коварного </w:t>
      </w:r>
      <w:proofErr w:type="spellStart"/>
      <w:r w:rsidR="0044056C" w:rsidRPr="0044056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4056C" w:rsidRPr="0044056C">
        <w:rPr>
          <w:rFonts w:ascii="Times New Roman" w:hAnsi="Times New Roman" w:cs="Times New Roman"/>
          <w:sz w:val="28"/>
          <w:szCs w:val="28"/>
        </w:rPr>
        <w:t xml:space="preserve"> и подлого Аспида – вынужден выкрасть из роддома одного из братьев-близнецов – Тима. Мальчик растёт у </w:t>
      </w:r>
      <w:proofErr w:type="spellStart"/>
      <w:r w:rsidR="0044056C" w:rsidRPr="0044056C">
        <w:rPr>
          <w:rFonts w:ascii="Times New Roman" w:hAnsi="Times New Roman" w:cs="Times New Roman"/>
          <w:sz w:val="28"/>
          <w:szCs w:val="28"/>
        </w:rPr>
        <w:t>Лиходеича</w:t>
      </w:r>
      <w:proofErr w:type="spellEnd"/>
      <w:r w:rsidR="0044056C" w:rsidRPr="0044056C">
        <w:rPr>
          <w:rFonts w:ascii="Times New Roman" w:hAnsi="Times New Roman" w:cs="Times New Roman"/>
          <w:sz w:val="28"/>
          <w:szCs w:val="28"/>
        </w:rPr>
        <w:t xml:space="preserve"> в лесу, узнаёт язык птиц, деревьев, цветов и животных. Но задача </w:t>
      </w:r>
      <w:proofErr w:type="spellStart"/>
      <w:r w:rsidR="0044056C" w:rsidRPr="0044056C">
        <w:rPr>
          <w:rFonts w:ascii="Times New Roman" w:hAnsi="Times New Roman" w:cs="Times New Roman"/>
          <w:sz w:val="28"/>
          <w:szCs w:val="28"/>
        </w:rPr>
        <w:t>Лиходеича</w:t>
      </w:r>
      <w:proofErr w:type="spellEnd"/>
      <w:r w:rsidR="0044056C" w:rsidRPr="0044056C">
        <w:rPr>
          <w:rFonts w:ascii="Times New Roman" w:hAnsi="Times New Roman" w:cs="Times New Roman"/>
          <w:sz w:val="28"/>
          <w:szCs w:val="28"/>
        </w:rPr>
        <w:t xml:space="preserve"> в том, чтобы изТима вырос злой и коварный мальчишка, помощник и продолжатель тёмных дел </w:t>
      </w:r>
      <w:proofErr w:type="spellStart"/>
      <w:r w:rsidR="00A878B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A878BA">
        <w:rPr>
          <w:rFonts w:ascii="Times New Roman" w:hAnsi="Times New Roman" w:cs="Times New Roman"/>
          <w:sz w:val="28"/>
          <w:szCs w:val="28"/>
        </w:rPr>
        <w:t xml:space="preserve"> и Аспида. </w:t>
      </w:r>
      <w:r w:rsidR="0044056C" w:rsidRPr="0044056C">
        <w:rPr>
          <w:rFonts w:ascii="Times New Roman" w:hAnsi="Times New Roman" w:cs="Times New Roman"/>
          <w:sz w:val="28"/>
          <w:szCs w:val="28"/>
        </w:rPr>
        <w:t xml:space="preserve"> Привязавшись всем сердцем </w:t>
      </w:r>
      <w:proofErr w:type="gramStart"/>
      <w:r w:rsidR="0044056C" w:rsidRPr="004405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56C" w:rsidRPr="0044056C">
        <w:rPr>
          <w:rFonts w:ascii="Times New Roman" w:hAnsi="Times New Roman" w:cs="Times New Roman"/>
          <w:sz w:val="28"/>
          <w:szCs w:val="28"/>
        </w:rPr>
        <w:t xml:space="preserve"> Тиму, он открывает ему тайну о брате. Эта повесть о том, как человек в начале пути учится быть смелым, до</w:t>
      </w:r>
      <w:r w:rsidR="0044056C">
        <w:rPr>
          <w:rFonts w:ascii="Times New Roman" w:hAnsi="Times New Roman" w:cs="Times New Roman"/>
          <w:sz w:val="28"/>
          <w:szCs w:val="28"/>
        </w:rPr>
        <w:t>брым, самоотверженным и нежным.</w:t>
      </w:r>
      <w:r w:rsidR="00C63B7D" w:rsidRPr="00C63B7D">
        <w:rPr>
          <w:rFonts w:ascii="Times New Roman" w:hAnsi="Times New Roman" w:cs="Times New Roman"/>
          <w:sz w:val="28"/>
          <w:szCs w:val="28"/>
        </w:rPr>
        <w:t xml:space="preserve"> Эта книга о вечной борьбе добра и зла, о том, что добро всегда побеждает, только надо не бояться, не останавливаться и идти вперёд. А ещё иметь доброе сердце и помогать всем, кого встретишь на пути.</w:t>
      </w:r>
    </w:p>
    <w:p w:rsidR="00BE2F26" w:rsidRDefault="00BE2F26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EA">
        <w:rPr>
          <w:rFonts w:ascii="Times New Roman" w:hAnsi="Times New Roman" w:cs="Times New Roman"/>
          <w:bCs/>
          <w:sz w:val="28"/>
          <w:szCs w:val="28"/>
        </w:rPr>
        <w:t xml:space="preserve"> В повести «</w:t>
      </w:r>
      <w:proofErr w:type="spellStart"/>
      <w:r w:rsidR="00CD3915" w:rsidRPr="00E863EA">
        <w:rPr>
          <w:rFonts w:ascii="Times New Roman" w:hAnsi="Times New Roman" w:cs="Times New Roman"/>
          <w:bCs/>
          <w:sz w:val="28"/>
          <w:szCs w:val="28"/>
        </w:rPr>
        <w:t>Колямба</w:t>
      </w:r>
      <w:proofErr w:type="spellEnd"/>
      <w:r w:rsidR="00CD3915" w:rsidRPr="00E863EA">
        <w:rPr>
          <w:rFonts w:ascii="Times New Roman" w:hAnsi="Times New Roman" w:cs="Times New Roman"/>
          <w:bCs/>
          <w:sz w:val="28"/>
          <w:szCs w:val="28"/>
        </w:rPr>
        <w:t>, внук Одежды Петровны</w:t>
      </w:r>
      <w:r w:rsidRPr="00E863EA">
        <w:rPr>
          <w:rFonts w:ascii="Times New Roman" w:hAnsi="Times New Roman" w:cs="Times New Roman"/>
          <w:bCs/>
          <w:sz w:val="28"/>
          <w:szCs w:val="28"/>
        </w:rPr>
        <w:t>»</w:t>
      </w:r>
      <w:r w:rsidR="00CD3915" w:rsidRPr="00BE2F2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CD3915" w:rsidRPr="00CD3915"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 w:rsidR="00CD3915" w:rsidRPr="00CD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(главный герой произведения) </w:t>
      </w:r>
      <w:r w:rsidR="00CD3915" w:rsidRPr="00CD3915">
        <w:rPr>
          <w:rFonts w:ascii="Times New Roman" w:hAnsi="Times New Roman" w:cs="Times New Roman"/>
          <w:sz w:val="28"/>
          <w:szCs w:val="28"/>
        </w:rPr>
        <w:t>живёт у бабушки в деревне, чтобы расти на чисто</w:t>
      </w:r>
      <w:r>
        <w:rPr>
          <w:rFonts w:ascii="Times New Roman" w:hAnsi="Times New Roman" w:cs="Times New Roman"/>
          <w:sz w:val="28"/>
          <w:szCs w:val="28"/>
        </w:rPr>
        <w:t>м воздухе и натуральном твороге</w:t>
      </w:r>
      <w:r w:rsidR="00CD3915" w:rsidRPr="00CD3915">
        <w:rPr>
          <w:rFonts w:ascii="Times New Roman" w:hAnsi="Times New Roman" w:cs="Times New Roman"/>
          <w:sz w:val="28"/>
          <w:szCs w:val="28"/>
        </w:rPr>
        <w:t xml:space="preserve"> и готовиться к поступлению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3915" w:rsidRPr="00CD3915">
        <w:rPr>
          <w:rFonts w:ascii="Times New Roman" w:hAnsi="Times New Roman" w:cs="Times New Roman"/>
          <w:sz w:val="28"/>
          <w:szCs w:val="28"/>
        </w:rPr>
        <w:t>суперпупергимназию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3915" w:rsidRPr="00CD39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D3915" w:rsidRPr="00CD3915">
        <w:rPr>
          <w:rFonts w:ascii="Times New Roman" w:hAnsi="Times New Roman" w:cs="Times New Roman"/>
          <w:sz w:val="28"/>
          <w:szCs w:val="28"/>
        </w:rPr>
        <w:t xml:space="preserve"> окружают поистине необыкновенные персонажи: соседка Наумовна с козой Матросом, белая ворона Зима, кот – петербургски</w:t>
      </w:r>
      <w:r>
        <w:rPr>
          <w:rFonts w:ascii="Times New Roman" w:hAnsi="Times New Roman" w:cs="Times New Roman"/>
          <w:sz w:val="28"/>
          <w:szCs w:val="28"/>
        </w:rPr>
        <w:t xml:space="preserve">й сфинкс Захар. </w:t>
      </w:r>
      <w:r w:rsidR="00CD3915" w:rsidRPr="00CD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15" w:rsidRPr="00CD3915" w:rsidRDefault="00BE2F26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6436" w:rsidRPr="00196436">
        <w:rPr>
          <w:rFonts w:ascii="Times New Roman" w:hAnsi="Times New Roman" w:cs="Times New Roman"/>
          <w:sz w:val="28"/>
          <w:szCs w:val="28"/>
        </w:rPr>
        <w:t>мешные, а порой и грустные рассказы, из которых состоит книга, интересны и взрослым и детям. Деревенский дом, разделенный пополам, где жизнь бурлит, и соседи живут в мире и дружбе. «Хорошо жить с такими соседями! С ними ни дожди, ни снег, ни другие напасти не страшны…Удивительные они люди. Подумаешь про них – и вся планета Земля становится уютной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436" w:rsidRPr="001964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размышляет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. Все события крутятся вокруг маленького </w:t>
      </w:r>
      <w:proofErr w:type="spellStart"/>
      <w:r w:rsidR="00196436" w:rsidRPr="00196436">
        <w:rPr>
          <w:rFonts w:ascii="Times New Roman" w:hAnsi="Times New Roman" w:cs="Times New Roman"/>
          <w:sz w:val="28"/>
          <w:szCs w:val="28"/>
        </w:rPr>
        <w:t>Колямбы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, так дома называют Колю </w:t>
      </w:r>
      <w:proofErr w:type="spellStart"/>
      <w:r w:rsidR="00196436" w:rsidRPr="00196436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. </w:t>
      </w:r>
      <w:r w:rsidR="00196436" w:rsidRPr="00196436">
        <w:rPr>
          <w:rFonts w:ascii="Times New Roman" w:hAnsi="Times New Roman" w:cs="Times New Roman"/>
          <w:sz w:val="28"/>
          <w:szCs w:val="28"/>
        </w:rPr>
        <w:lastRenderedPageBreak/>
        <w:t xml:space="preserve">Скоро ему в школу, а пока он набирается сил у бабушки Одежды Петровны, немного ворчливой, но очень заботливой. </w:t>
      </w:r>
      <w:proofErr w:type="spellStart"/>
      <w:r w:rsidR="00196436" w:rsidRPr="00196436"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 разыскивает пропавшую козу Матроса. А его друг Виталька вытаскивает из проруби </w:t>
      </w:r>
      <w:r w:rsidR="00AF0E48">
        <w:rPr>
          <w:rFonts w:ascii="Times New Roman" w:hAnsi="Times New Roman" w:cs="Times New Roman"/>
          <w:sz w:val="28"/>
          <w:szCs w:val="28"/>
        </w:rPr>
        <w:t>кота</w:t>
      </w:r>
      <w:r w:rsidR="00196436" w:rsidRPr="00196436">
        <w:rPr>
          <w:rFonts w:ascii="Times New Roman" w:hAnsi="Times New Roman" w:cs="Times New Roman"/>
          <w:sz w:val="28"/>
          <w:szCs w:val="28"/>
        </w:rPr>
        <w:t xml:space="preserve">. Но порой происходят и курьезные случаи. То соседка Наумовна возмущается, что ребята раскидали лук на огороде, а они всего лишь хотели помочь бабушке Одежде Петровне. Взрывается подсолнечное масло, а ведь </w:t>
      </w:r>
      <w:proofErr w:type="spellStart"/>
      <w:r w:rsidR="00196436" w:rsidRPr="00196436"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 только хотел вылечить маму от простуды. Завуч Эльвира Марковна не дает </w:t>
      </w:r>
      <w:proofErr w:type="spellStart"/>
      <w:r w:rsidR="00196436" w:rsidRPr="00196436">
        <w:rPr>
          <w:rFonts w:ascii="Times New Roman" w:hAnsi="Times New Roman" w:cs="Times New Roman"/>
          <w:sz w:val="28"/>
          <w:szCs w:val="28"/>
        </w:rPr>
        <w:t>Колямбе</w:t>
      </w:r>
      <w:proofErr w:type="spellEnd"/>
      <w:r w:rsidR="00196436" w:rsidRPr="00196436">
        <w:rPr>
          <w:rFonts w:ascii="Times New Roman" w:hAnsi="Times New Roman" w:cs="Times New Roman"/>
          <w:sz w:val="28"/>
          <w:szCs w:val="28"/>
        </w:rPr>
        <w:t xml:space="preserve"> свой номер телефона, а он всего лишь хотел создать единую сеть, потому что директор сказал, что вся школа – это одна семья. Эта книга убеждает нас, «что не только взрослые воспитывают детей, но и дети воспитывают взрослых</w:t>
      </w:r>
      <w:proofErr w:type="gramStart"/>
      <w:r w:rsidR="00196436" w:rsidRPr="0019643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96436" w:rsidRPr="00196436">
        <w:rPr>
          <w:rFonts w:ascii="Times New Roman" w:hAnsi="Times New Roman" w:cs="Times New Roman"/>
          <w:sz w:val="28"/>
          <w:szCs w:val="28"/>
        </w:rPr>
        <w:t>о это - очень большая тайна…».</w:t>
      </w:r>
      <w:r w:rsidR="00AF0E48">
        <w:rPr>
          <w:rFonts w:ascii="Times New Roman" w:hAnsi="Times New Roman" w:cs="Times New Roman"/>
          <w:sz w:val="28"/>
          <w:szCs w:val="28"/>
        </w:rPr>
        <w:t xml:space="preserve"> Добро и в этой книге помогает ге</w:t>
      </w:r>
      <w:r w:rsidR="006C15BF">
        <w:rPr>
          <w:rFonts w:ascii="Times New Roman" w:hAnsi="Times New Roman" w:cs="Times New Roman"/>
          <w:sz w:val="28"/>
          <w:szCs w:val="28"/>
        </w:rPr>
        <w:t>роям найти общий язык с</w:t>
      </w:r>
      <w:r w:rsidR="00AF0E48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D3915" w:rsidRDefault="00AF0E48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EA">
        <w:rPr>
          <w:rFonts w:ascii="Times New Roman" w:hAnsi="Times New Roman" w:cs="Times New Roman"/>
          <w:bCs/>
          <w:sz w:val="28"/>
          <w:szCs w:val="28"/>
        </w:rPr>
        <w:t xml:space="preserve"> В повести «</w:t>
      </w:r>
      <w:r w:rsidR="00CD3915" w:rsidRPr="00E863EA">
        <w:rPr>
          <w:rFonts w:ascii="Times New Roman" w:hAnsi="Times New Roman" w:cs="Times New Roman"/>
          <w:bCs/>
          <w:sz w:val="28"/>
          <w:szCs w:val="28"/>
        </w:rPr>
        <w:t>Баба яга пишет</w:t>
      </w:r>
      <w:r w:rsidRPr="00E863E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E48">
        <w:rPr>
          <w:rFonts w:ascii="Times New Roman" w:hAnsi="Times New Roman" w:cs="Times New Roman"/>
          <w:bCs/>
          <w:sz w:val="28"/>
          <w:szCs w:val="28"/>
        </w:rPr>
        <w:t>раскрывается тема любви</w:t>
      </w:r>
      <w:r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CD3915" w:rsidRPr="00CD3915">
        <w:rPr>
          <w:rFonts w:ascii="Times New Roman" w:hAnsi="Times New Roman" w:cs="Times New Roman"/>
          <w:sz w:val="28"/>
          <w:szCs w:val="28"/>
        </w:rPr>
        <w:t> </w:t>
      </w:r>
      <w:r w:rsidRPr="00196436">
        <w:rPr>
          <w:rFonts w:ascii="Times New Roman" w:hAnsi="Times New Roman" w:cs="Times New Roman"/>
          <w:sz w:val="28"/>
          <w:szCs w:val="28"/>
        </w:rPr>
        <w:t>преображает весь мир, обнимает его и согревает теплотой огромного любящего 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436" w:rsidRDefault="00196436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36">
        <w:rPr>
          <w:rFonts w:ascii="Times New Roman" w:hAnsi="Times New Roman" w:cs="Times New Roman"/>
          <w:sz w:val="28"/>
          <w:szCs w:val="28"/>
        </w:rPr>
        <w:t xml:space="preserve">Главная героиня книги – русская бабушка, внуки которой живут на другом конце света и плохо понимают русский язык, быт, историю, память души своей исторической родины. Вся ее любовь – в письмах. Только они могут преодолеть огромные расстояния (не только земных путей, но и отчужденности душ) и согреть маленьких растущих людей, рассказав им о том, кто такой Пушкин, что такое блокада Ленинграда, что такое семья и любовь. В высшем смысле Бабушка – не только хранительница истоков, прародительница семьи, она – Божественная Мать, наделяющая своих детей добротой, отвагой и силой. И щедро, бескорыстно, широко </w:t>
      </w:r>
      <w:proofErr w:type="gramStart"/>
      <w:r w:rsidRPr="00196436">
        <w:rPr>
          <w:rFonts w:ascii="Times New Roman" w:hAnsi="Times New Roman" w:cs="Times New Roman"/>
          <w:sz w:val="28"/>
          <w:szCs w:val="28"/>
        </w:rPr>
        <w:t>одаривающая</w:t>
      </w:r>
      <w:proofErr w:type="gramEnd"/>
      <w:r w:rsidRPr="00196436">
        <w:rPr>
          <w:rFonts w:ascii="Times New Roman" w:hAnsi="Times New Roman" w:cs="Times New Roman"/>
          <w:sz w:val="28"/>
          <w:szCs w:val="28"/>
        </w:rPr>
        <w:t xml:space="preserve"> их Любовью. </w:t>
      </w:r>
      <w:proofErr w:type="gramStart"/>
      <w:r w:rsidRPr="00196436">
        <w:rPr>
          <w:rFonts w:ascii="Times New Roman" w:hAnsi="Times New Roman" w:cs="Times New Roman"/>
          <w:sz w:val="28"/>
          <w:szCs w:val="28"/>
        </w:rPr>
        <w:t xml:space="preserve">Именно с ней маленький внук впервые может увидеть «глаза мира», спрятанные в торжественно пахнущих травой лопушках с каплями росы в </w:t>
      </w:r>
      <w:proofErr w:type="spellStart"/>
      <w:r w:rsidRPr="00196436">
        <w:rPr>
          <w:rFonts w:ascii="Times New Roman" w:hAnsi="Times New Roman" w:cs="Times New Roman"/>
          <w:sz w:val="28"/>
          <w:szCs w:val="28"/>
        </w:rPr>
        <w:t>сердцевинках</w:t>
      </w:r>
      <w:proofErr w:type="spellEnd"/>
      <w:r w:rsidRPr="00196436">
        <w:rPr>
          <w:rFonts w:ascii="Times New Roman" w:hAnsi="Times New Roman" w:cs="Times New Roman"/>
          <w:sz w:val="28"/>
          <w:szCs w:val="28"/>
        </w:rPr>
        <w:t xml:space="preserve">, именно она научит его пить кофе крошечными глоточками, чтобы не потревожить нарисованную на белой пене веточку с листочками, именно она подарит первую встречу с поэзией, которая живет в каждом, </w:t>
      </w:r>
      <w:r w:rsidR="00AF0E48">
        <w:rPr>
          <w:rFonts w:ascii="Times New Roman" w:hAnsi="Times New Roman" w:cs="Times New Roman"/>
          <w:sz w:val="28"/>
          <w:szCs w:val="28"/>
        </w:rPr>
        <w:t>но не каждым слышима, это она, б</w:t>
      </w:r>
      <w:r w:rsidRPr="00196436">
        <w:rPr>
          <w:rFonts w:ascii="Times New Roman" w:hAnsi="Times New Roman" w:cs="Times New Roman"/>
          <w:sz w:val="28"/>
          <w:szCs w:val="28"/>
        </w:rPr>
        <w:t>абушка, научит своих внуков</w:t>
      </w:r>
      <w:proofErr w:type="gramEnd"/>
      <w:r w:rsidRPr="00196436">
        <w:rPr>
          <w:rFonts w:ascii="Times New Roman" w:hAnsi="Times New Roman" w:cs="Times New Roman"/>
          <w:sz w:val="28"/>
          <w:szCs w:val="28"/>
        </w:rPr>
        <w:t xml:space="preserve"> жить со щедрым, открытым сердцем, в котором столько радости и доверия судьбе. Вот один из ее главных заветов: «Если любовь есть у тебя, люби всей душой. Чтобы в ней не оставалось </w:t>
      </w:r>
      <w:r w:rsidRPr="00196436">
        <w:rPr>
          <w:rFonts w:ascii="Times New Roman" w:hAnsi="Times New Roman" w:cs="Times New Roman"/>
          <w:sz w:val="28"/>
          <w:szCs w:val="28"/>
        </w:rPr>
        <w:lastRenderedPageBreak/>
        <w:t xml:space="preserve">места </w:t>
      </w:r>
      <w:proofErr w:type="gramStart"/>
      <w:r w:rsidRPr="001964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6436">
        <w:rPr>
          <w:rFonts w:ascii="Times New Roman" w:hAnsi="Times New Roman" w:cs="Times New Roman"/>
          <w:sz w:val="28"/>
          <w:szCs w:val="28"/>
        </w:rPr>
        <w:t xml:space="preserve"> другого. Это и есть самое счастливое счастье». </w:t>
      </w:r>
      <w:r w:rsidR="00672CB3">
        <w:rPr>
          <w:rFonts w:ascii="Times New Roman" w:hAnsi="Times New Roman" w:cs="Times New Roman"/>
          <w:sz w:val="28"/>
          <w:szCs w:val="28"/>
        </w:rPr>
        <w:t xml:space="preserve"> Доброта бабушкиного сердца помогла своим внукам быть ближе к </w:t>
      </w:r>
      <w:proofErr w:type="gramStart"/>
      <w:r w:rsidR="00672CB3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="00672CB3">
        <w:rPr>
          <w:rFonts w:ascii="Times New Roman" w:hAnsi="Times New Roman" w:cs="Times New Roman"/>
          <w:sz w:val="28"/>
          <w:szCs w:val="28"/>
        </w:rPr>
        <w:t>, близкому.</w:t>
      </w:r>
    </w:p>
    <w:p w:rsidR="00CD3915" w:rsidRDefault="00E863EA" w:rsidP="00E41CDE">
      <w:pPr>
        <w:pStyle w:val="1"/>
        <w:jc w:val="center"/>
        <w:rPr>
          <w:color w:val="auto"/>
        </w:rPr>
      </w:pPr>
      <w:bookmarkStart w:id="11" w:name="_Toc49534245"/>
      <w:r w:rsidRPr="00E41CDE">
        <w:rPr>
          <w:color w:val="auto"/>
        </w:rPr>
        <w:t>Заключение</w:t>
      </w:r>
      <w:bookmarkStart w:id="12" w:name="_GoBack"/>
      <w:bookmarkEnd w:id="11"/>
      <w:bookmarkEnd w:id="12"/>
    </w:p>
    <w:p w:rsidR="00E41CDE" w:rsidRPr="00E41CDE" w:rsidRDefault="00E41CDE" w:rsidP="00E41CDE"/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произведения, мы пришли к следующему выводу: книги</w:t>
      </w:r>
      <w:r w:rsidR="00196436" w:rsidRPr="00196436">
        <w:rPr>
          <w:rFonts w:ascii="Times New Roman" w:hAnsi="Times New Roman" w:cs="Times New Roman"/>
          <w:sz w:val="28"/>
          <w:szCs w:val="28"/>
        </w:rPr>
        <w:t xml:space="preserve"> Ирины Краевой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="00196436" w:rsidRPr="001964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расти, уча</w:t>
      </w:r>
      <w:r w:rsidR="00196436" w:rsidRPr="00196436">
        <w:rPr>
          <w:rFonts w:ascii="Times New Roman" w:hAnsi="Times New Roman" w:cs="Times New Roman"/>
          <w:sz w:val="28"/>
          <w:szCs w:val="28"/>
        </w:rPr>
        <w:t xml:space="preserve">т чувствовать, сопереживать, определять и постигать, что в жизни главное – </w:t>
      </w:r>
      <w:r>
        <w:rPr>
          <w:rFonts w:ascii="Times New Roman" w:hAnsi="Times New Roman" w:cs="Times New Roman"/>
          <w:sz w:val="28"/>
          <w:szCs w:val="28"/>
        </w:rPr>
        <w:t>добро или зло.</w:t>
      </w:r>
      <w:r w:rsidR="00CF5734">
        <w:rPr>
          <w:rFonts w:ascii="Times New Roman" w:hAnsi="Times New Roman" w:cs="Times New Roman"/>
          <w:sz w:val="28"/>
          <w:szCs w:val="28"/>
        </w:rPr>
        <w:t xml:space="preserve"> Человеческая жизнь – это постоянный выбор добра и зла, и каждый выбирает сложный путь для себя.</w:t>
      </w:r>
    </w:p>
    <w:p w:rsidR="00CF5734" w:rsidRPr="00CF5734" w:rsidRDefault="00CF5734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с уверенностью сказать, что произведения, где идет борьба между добром и злом, актуальны во все времена. Выдвигаемая мной гипотеза подтвердилась. </w:t>
      </w:r>
      <w:r w:rsidRPr="00CF573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Добро и зло не могут существовать отдельно друг от друга. Добро и зло - понятия вечные, и пока существует на земле человек, будет существовать добро и зло. Благодаря злу мы понимаем, что такое добро. А добро, в свою очередь, выявляет зло, освещая человеку путь к истине.</w:t>
      </w:r>
    </w:p>
    <w:p w:rsidR="00196436" w:rsidRPr="00196436" w:rsidRDefault="00196436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36">
        <w:rPr>
          <w:rFonts w:ascii="Times New Roman" w:hAnsi="Times New Roman" w:cs="Times New Roman"/>
          <w:sz w:val="28"/>
          <w:szCs w:val="28"/>
        </w:rPr>
        <w:t>Такие книги обязательно нужно читать в детстве</w:t>
      </w:r>
      <w:r w:rsidR="00672CB3">
        <w:rPr>
          <w:rFonts w:ascii="Times New Roman" w:hAnsi="Times New Roman" w:cs="Times New Roman"/>
          <w:sz w:val="28"/>
          <w:szCs w:val="28"/>
        </w:rPr>
        <w:t>! В книгах</w:t>
      </w:r>
      <w:r w:rsidRPr="00196436">
        <w:rPr>
          <w:rFonts w:ascii="Times New Roman" w:hAnsi="Times New Roman" w:cs="Times New Roman"/>
          <w:sz w:val="28"/>
          <w:szCs w:val="28"/>
        </w:rPr>
        <w:t xml:space="preserve"> Ирины Краевой теплота любви, которая может на долгие годы согреть сердце, осветить жизнь, почувствовать себя очень нужным и любимым.</w:t>
      </w:r>
    </w:p>
    <w:p w:rsidR="00196436" w:rsidRDefault="00196436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B3" w:rsidRDefault="00672CB3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BF" w:rsidRDefault="00B125BF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25BF" w:rsidRDefault="00B125BF" w:rsidP="00E863E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15" w:rsidRDefault="00CD3915" w:rsidP="00E41CDE">
      <w:pPr>
        <w:pStyle w:val="1"/>
        <w:jc w:val="center"/>
        <w:rPr>
          <w:color w:val="auto"/>
        </w:rPr>
      </w:pPr>
      <w:bookmarkStart w:id="13" w:name="_Toc49534246"/>
      <w:r w:rsidRPr="00E41CDE">
        <w:rPr>
          <w:color w:val="auto"/>
        </w:rPr>
        <w:lastRenderedPageBreak/>
        <w:t xml:space="preserve">Список </w:t>
      </w:r>
      <w:r w:rsidR="00672CB3" w:rsidRPr="00E41CDE">
        <w:rPr>
          <w:color w:val="auto"/>
        </w:rPr>
        <w:t>использованной литературы</w:t>
      </w:r>
      <w:bookmarkEnd w:id="13"/>
    </w:p>
    <w:p w:rsidR="00E41CDE" w:rsidRPr="00E41CDE" w:rsidRDefault="00E41CDE" w:rsidP="00E41CDE"/>
    <w:p w:rsidR="00CD3915" w:rsidRDefault="00CD3915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bCs/>
          <w:sz w:val="28"/>
          <w:szCs w:val="28"/>
        </w:rPr>
        <w:t>Бондарева А. Не сказочные сказки </w:t>
      </w:r>
      <w:r w:rsidRPr="00672CB3">
        <w:rPr>
          <w:rFonts w:ascii="Times New Roman" w:hAnsi="Times New Roman" w:cs="Times New Roman"/>
          <w:sz w:val="28"/>
          <w:szCs w:val="28"/>
        </w:rPr>
        <w:t xml:space="preserve">/ А. Бондарева // Читаем вместе. – 2014. – № 5. – С. 31. –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. на кн.</w:t>
      </w:r>
      <w:r w:rsidR="00E41CDE" w:rsidRPr="00672CB3">
        <w:rPr>
          <w:rFonts w:ascii="Times New Roman" w:hAnsi="Times New Roman" w:cs="Times New Roman"/>
          <w:sz w:val="28"/>
          <w:szCs w:val="28"/>
        </w:rPr>
        <w:t>:</w:t>
      </w:r>
      <w:r w:rsidRPr="00672CB3">
        <w:rPr>
          <w:rFonts w:ascii="Times New Roman" w:hAnsi="Times New Roman" w:cs="Times New Roman"/>
          <w:sz w:val="28"/>
          <w:szCs w:val="28"/>
        </w:rPr>
        <w:t xml:space="preserve"> Краева И. Баба Яга пишет / И. Краева. – Санкт-Петербург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672CB3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 Пресс: Изд-во К.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Тублина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, 2014. – 144 с.</w:t>
      </w:r>
      <w:r w:rsidR="00E41CDE" w:rsidRPr="00672CB3">
        <w:rPr>
          <w:rFonts w:ascii="Times New Roman" w:hAnsi="Times New Roman" w:cs="Times New Roman"/>
          <w:sz w:val="28"/>
          <w:szCs w:val="28"/>
        </w:rPr>
        <w:t>:</w:t>
      </w:r>
      <w:r w:rsidRPr="00672CB3">
        <w:rPr>
          <w:rFonts w:ascii="Times New Roman" w:hAnsi="Times New Roman" w:cs="Times New Roman"/>
          <w:sz w:val="28"/>
          <w:szCs w:val="28"/>
        </w:rPr>
        <w:t xml:space="preserve"> ил. – (Читаем с родителями).</w:t>
      </w:r>
    </w:p>
    <w:p w:rsidR="0024597B" w:rsidRPr="00672CB3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bCs/>
          <w:sz w:val="28"/>
          <w:szCs w:val="28"/>
        </w:rPr>
        <w:t>Вишнякова Н. Книжки с изюминкой:</w:t>
      </w:r>
      <w:r w:rsidRPr="00672CB3">
        <w:rPr>
          <w:rFonts w:ascii="Times New Roman" w:hAnsi="Times New Roman" w:cs="Times New Roman"/>
          <w:sz w:val="28"/>
          <w:szCs w:val="28"/>
        </w:rPr>
        <w:t xml:space="preserve"> [обзор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72CB3">
        <w:rPr>
          <w:rFonts w:ascii="Times New Roman" w:hAnsi="Times New Roman" w:cs="Times New Roman"/>
          <w:sz w:val="28"/>
          <w:szCs w:val="28"/>
        </w:rPr>
        <w:t xml:space="preserve"> / Н. Вишнякова // Дошкольное образование. – 2014. – № 12. – С. 10 – 11. – О книге Ирины Краевой «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Колямба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, внук Одежды Петровны». – С. 10.</w:t>
      </w:r>
    </w:p>
    <w:p w:rsidR="0024597B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CB3">
        <w:rPr>
          <w:rFonts w:ascii="Times New Roman" w:hAnsi="Times New Roman" w:cs="Times New Roman"/>
          <w:bCs/>
          <w:sz w:val="28"/>
          <w:szCs w:val="28"/>
        </w:rPr>
        <w:t>Гришонкова</w:t>
      </w:r>
      <w:proofErr w:type="spellEnd"/>
      <w:r w:rsidRPr="00672CB3">
        <w:rPr>
          <w:rFonts w:ascii="Times New Roman" w:hAnsi="Times New Roman" w:cs="Times New Roman"/>
          <w:bCs/>
          <w:sz w:val="28"/>
          <w:szCs w:val="28"/>
        </w:rPr>
        <w:t xml:space="preserve"> Е. Трижды про любовь </w:t>
      </w:r>
      <w:r w:rsidRPr="00672CB3">
        <w:rPr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Гришонкова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 // Книжное обозрение. – 2014. – № 18/19. – С. 28. – (Клуб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детлит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. на кн.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CB3">
        <w:rPr>
          <w:rFonts w:ascii="Times New Roman" w:hAnsi="Times New Roman" w:cs="Times New Roman"/>
          <w:sz w:val="28"/>
          <w:szCs w:val="28"/>
        </w:rPr>
        <w:t xml:space="preserve"> Краева И. Баба Яга пишет / И. Краева. – Санкт-Петербург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672CB3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 Пресс: Изд-во К.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Тублина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, 2014. – 144 с.: ил.</w:t>
      </w:r>
    </w:p>
    <w:p w:rsidR="0024597B" w:rsidRPr="00672CB3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CB3">
        <w:rPr>
          <w:rFonts w:ascii="Times New Roman" w:hAnsi="Times New Roman" w:cs="Times New Roman"/>
          <w:bCs/>
          <w:sz w:val="28"/>
          <w:szCs w:val="28"/>
        </w:rPr>
        <w:t>Жуланова</w:t>
      </w:r>
      <w:proofErr w:type="spellEnd"/>
      <w:r w:rsidRPr="00672CB3">
        <w:rPr>
          <w:rFonts w:ascii="Times New Roman" w:hAnsi="Times New Roman" w:cs="Times New Roman"/>
          <w:bCs/>
          <w:sz w:val="28"/>
          <w:szCs w:val="28"/>
        </w:rPr>
        <w:t xml:space="preserve"> Н. Откровение в авоське </w:t>
      </w:r>
      <w:r w:rsidRPr="00672CB3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. на кн.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CB3">
        <w:rPr>
          <w:rFonts w:ascii="Times New Roman" w:hAnsi="Times New Roman" w:cs="Times New Roman"/>
          <w:sz w:val="28"/>
          <w:szCs w:val="28"/>
        </w:rPr>
        <w:t xml:space="preserve"> Краева И. Чаепитие с пяткой / И. Краева. – Санкт-Петербург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CB3">
        <w:rPr>
          <w:rFonts w:ascii="Times New Roman" w:hAnsi="Times New Roman" w:cs="Times New Roman"/>
          <w:sz w:val="28"/>
          <w:szCs w:val="28"/>
        </w:rPr>
        <w:t xml:space="preserve"> ДЕТГИЗ, 2011. – 64 с. // http://www.vestnikdl.ru.</w:t>
      </w:r>
    </w:p>
    <w:p w:rsidR="0024597B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bCs/>
          <w:sz w:val="28"/>
          <w:szCs w:val="28"/>
        </w:rPr>
        <w:t>Краева Ирина. «Сказка – ложь, да в ней намёк»: </w:t>
      </w:r>
      <w:r w:rsidRPr="00672CB3">
        <w:rPr>
          <w:rFonts w:ascii="Times New Roman" w:hAnsi="Times New Roman" w:cs="Times New Roman"/>
          <w:sz w:val="28"/>
          <w:szCs w:val="28"/>
        </w:rPr>
        <w:t xml:space="preserve">[беседа с писателем / беседовала С.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Шешина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>] // skazka-lozh-da-v-nej-namek.htm</w:t>
      </w:r>
    </w:p>
    <w:p w:rsidR="0024597B" w:rsidRPr="00672CB3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bCs/>
          <w:sz w:val="28"/>
          <w:szCs w:val="28"/>
        </w:rPr>
        <w:t>Краева Ирина. «Хорошая детская книга интересна и детям и взрослым»</w:t>
      </w:r>
      <w:proofErr w:type="gramStart"/>
      <w:r w:rsidRPr="00672CB3">
        <w:rPr>
          <w:rFonts w:ascii="Times New Roman" w:hAnsi="Times New Roman" w:cs="Times New Roman"/>
          <w:bCs/>
          <w:sz w:val="28"/>
          <w:szCs w:val="28"/>
        </w:rPr>
        <w:t> </w:t>
      </w:r>
      <w:r w:rsidRPr="00672C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2CB3">
        <w:rPr>
          <w:rFonts w:ascii="Times New Roman" w:hAnsi="Times New Roman" w:cs="Times New Roman"/>
          <w:sz w:val="28"/>
          <w:szCs w:val="28"/>
        </w:rPr>
        <w:t xml:space="preserve"> [беседа с писателем / беседовал А. Васянин] // http://www.rg.ru</w:t>
      </w:r>
    </w:p>
    <w:p w:rsidR="0024597B" w:rsidRPr="00672CB3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CB3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672CB3">
        <w:rPr>
          <w:rFonts w:ascii="Times New Roman" w:hAnsi="Times New Roman" w:cs="Times New Roman"/>
          <w:bCs/>
          <w:sz w:val="28"/>
          <w:szCs w:val="28"/>
        </w:rPr>
        <w:t xml:space="preserve"> Юнна. [Предисловие] </w:t>
      </w:r>
      <w:r w:rsidRPr="00672CB3">
        <w:rPr>
          <w:rFonts w:ascii="Times New Roman" w:hAnsi="Times New Roman" w:cs="Times New Roman"/>
          <w:sz w:val="28"/>
          <w:szCs w:val="28"/>
        </w:rPr>
        <w:t xml:space="preserve">/ Ю. </w:t>
      </w:r>
      <w:proofErr w:type="spellStart"/>
      <w:r w:rsidRPr="00672CB3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72CB3">
        <w:rPr>
          <w:rFonts w:ascii="Times New Roman" w:hAnsi="Times New Roman" w:cs="Times New Roman"/>
          <w:sz w:val="28"/>
          <w:szCs w:val="28"/>
        </w:rPr>
        <w:t xml:space="preserve"> // Краева И. Чаепитие </w:t>
      </w:r>
      <w:proofErr w:type="gramStart"/>
      <w:r w:rsidRPr="00672CB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597B" w:rsidRDefault="0024597B" w:rsidP="0024597B">
      <w:pPr>
        <w:pStyle w:val="a4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sz w:val="28"/>
          <w:szCs w:val="28"/>
        </w:rPr>
        <w:t>пяткой / И. Краева. – Санкт-Петербург: ДЕТГИЗ, 2011. – С. 4.</w:t>
      </w:r>
    </w:p>
    <w:p w:rsidR="0024597B" w:rsidRPr="00672CB3" w:rsidRDefault="0024597B" w:rsidP="0024597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CB3">
        <w:rPr>
          <w:rFonts w:ascii="Times New Roman" w:hAnsi="Times New Roman" w:cs="Times New Roman"/>
          <w:bCs/>
          <w:sz w:val="28"/>
          <w:szCs w:val="28"/>
        </w:rPr>
        <w:t xml:space="preserve">Наумова Е. Тим и </w:t>
      </w:r>
      <w:proofErr w:type="gramStart"/>
      <w:r w:rsidRPr="00672CB3">
        <w:rPr>
          <w:rFonts w:ascii="Times New Roman" w:hAnsi="Times New Roman" w:cs="Times New Roman"/>
          <w:bCs/>
          <w:sz w:val="28"/>
          <w:szCs w:val="28"/>
        </w:rPr>
        <w:t>Дан</w:t>
      </w:r>
      <w:proofErr w:type="gramEnd"/>
      <w:r w:rsidRPr="00672CB3">
        <w:rPr>
          <w:rFonts w:ascii="Times New Roman" w:hAnsi="Times New Roman" w:cs="Times New Roman"/>
          <w:bCs/>
          <w:sz w:val="28"/>
          <w:szCs w:val="28"/>
        </w:rPr>
        <w:t>, или Тайна «Разбитой коленки» Ирины Краевой </w:t>
      </w:r>
      <w:r w:rsidRPr="00672CB3">
        <w:rPr>
          <w:rFonts w:ascii="Times New Roman" w:hAnsi="Times New Roman" w:cs="Times New Roman"/>
          <w:sz w:val="28"/>
          <w:szCs w:val="28"/>
        </w:rPr>
        <w:t>/ Е. Наумова // http://www.vk-smi.ru</w:t>
      </w:r>
    </w:p>
    <w:p w:rsidR="0024597B" w:rsidRDefault="0024597B" w:rsidP="0024597B">
      <w:pPr>
        <w:pStyle w:val="a4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4597B" w:rsidRPr="00672CB3" w:rsidRDefault="0024597B" w:rsidP="0024597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97B" w:rsidRPr="00672CB3" w:rsidRDefault="0024597B" w:rsidP="0024597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915" w:rsidRPr="00672CB3" w:rsidRDefault="00CD3915" w:rsidP="0024597B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915" w:rsidRPr="00672CB3" w:rsidRDefault="00CD3915" w:rsidP="0024597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915" w:rsidRPr="00CD3915" w:rsidRDefault="00CD3915" w:rsidP="00CD391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3915" w:rsidRPr="00CD3915" w:rsidSect="0024597B">
      <w:foot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48" w:rsidRDefault="00AF0E48" w:rsidP="00DD245A">
      <w:pPr>
        <w:spacing w:after="0" w:line="240" w:lineRule="auto"/>
      </w:pPr>
      <w:r>
        <w:separator/>
      </w:r>
    </w:p>
  </w:endnote>
  <w:endnote w:type="continuationSeparator" w:id="0">
    <w:p w:rsidR="00AF0E48" w:rsidRDefault="00AF0E48" w:rsidP="00DD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86"/>
      <w:docPartObj>
        <w:docPartGallery w:val="Page Numbers (Bottom of Page)"/>
        <w:docPartUnique/>
      </w:docPartObj>
    </w:sdtPr>
    <w:sdtEndPr/>
    <w:sdtContent>
      <w:p w:rsidR="00AF0E48" w:rsidRDefault="006C15B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4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0E48" w:rsidRDefault="00AF0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48" w:rsidRDefault="00AF0E48" w:rsidP="00DD245A">
      <w:pPr>
        <w:spacing w:after="0" w:line="240" w:lineRule="auto"/>
      </w:pPr>
      <w:r>
        <w:separator/>
      </w:r>
    </w:p>
  </w:footnote>
  <w:footnote w:type="continuationSeparator" w:id="0">
    <w:p w:rsidR="00AF0E48" w:rsidRDefault="00AF0E48" w:rsidP="00DD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E33"/>
    <w:multiLevelType w:val="hybridMultilevel"/>
    <w:tmpl w:val="52D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7AE"/>
    <w:multiLevelType w:val="hybridMultilevel"/>
    <w:tmpl w:val="C030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00A"/>
    <w:multiLevelType w:val="hybridMultilevel"/>
    <w:tmpl w:val="3F84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212"/>
    <w:multiLevelType w:val="hybridMultilevel"/>
    <w:tmpl w:val="DD68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3AE2"/>
    <w:multiLevelType w:val="hybridMultilevel"/>
    <w:tmpl w:val="705E5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952644"/>
    <w:multiLevelType w:val="hybridMultilevel"/>
    <w:tmpl w:val="7E4A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100"/>
    <w:rsid w:val="000E502E"/>
    <w:rsid w:val="0010361E"/>
    <w:rsid w:val="001661BF"/>
    <w:rsid w:val="00196436"/>
    <w:rsid w:val="001B5BA9"/>
    <w:rsid w:val="001D1427"/>
    <w:rsid w:val="0024597B"/>
    <w:rsid w:val="002A3A3A"/>
    <w:rsid w:val="002D6EB4"/>
    <w:rsid w:val="0044056C"/>
    <w:rsid w:val="00500FD1"/>
    <w:rsid w:val="005B40B7"/>
    <w:rsid w:val="005F1BF9"/>
    <w:rsid w:val="00642272"/>
    <w:rsid w:val="00672CB3"/>
    <w:rsid w:val="00691100"/>
    <w:rsid w:val="006928DB"/>
    <w:rsid w:val="006C15BF"/>
    <w:rsid w:val="006E36A0"/>
    <w:rsid w:val="00700702"/>
    <w:rsid w:val="00703594"/>
    <w:rsid w:val="00711CEA"/>
    <w:rsid w:val="0071238C"/>
    <w:rsid w:val="00716373"/>
    <w:rsid w:val="00716C85"/>
    <w:rsid w:val="0078542B"/>
    <w:rsid w:val="00802F06"/>
    <w:rsid w:val="008B6BD4"/>
    <w:rsid w:val="00904FAF"/>
    <w:rsid w:val="009B6BBF"/>
    <w:rsid w:val="009D57E3"/>
    <w:rsid w:val="00A824A5"/>
    <w:rsid w:val="00A878BA"/>
    <w:rsid w:val="00AF0E48"/>
    <w:rsid w:val="00AF54B1"/>
    <w:rsid w:val="00B125BF"/>
    <w:rsid w:val="00BE2AD9"/>
    <w:rsid w:val="00BE2F26"/>
    <w:rsid w:val="00C44066"/>
    <w:rsid w:val="00C51C61"/>
    <w:rsid w:val="00C63B7D"/>
    <w:rsid w:val="00C814DA"/>
    <w:rsid w:val="00CD3915"/>
    <w:rsid w:val="00CF5734"/>
    <w:rsid w:val="00D1163A"/>
    <w:rsid w:val="00DD245A"/>
    <w:rsid w:val="00E41CDE"/>
    <w:rsid w:val="00E83158"/>
    <w:rsid w:val="00E863EA"/>
    <w:rsid w:val="00EE1BFB"/>
    <w:rsid w:val="00F87C3D"/>
    <w:rsid w:val="00FD40B5"/>
    <w:rsid w:val="00FD6DA7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7"/>
  </w:style>
  <w:style w:type="paragraph" w:styleId="1">
    <w:name w:val="heading 1"/>
    <w:basedOn w:val="a"/>
    <w:next w:val="a"/>
    <w:link w:val="10"/>
    <w:uiPriority w:val="9"/>
    <w:qFormat/>
    <w:rsid w:val="00E41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A7"/>
    <w:pPr>
      <w:ind w:left="720"/>
      <w:contextualSpacing/>
    </w:pPr>
  </w:style>
  <w:style w:type="paragraph" w:styleId="a4">
    <w:name w:val="No Spacing"/>
    <w:uiPriority w:val="1"/>
    <w:qFormat/>
    <w:rsid w:val="005B40B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05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D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45A"/>
  </w:style>
  <w:style w:type="paragraph" w:styleId="a9">
    <w:name w:val="footer"/>
    <w:basedOn w:val="a"/>
    <w:link w:val="aa"/>
    <w:uiPriority w:val="99"/>
    <w:unhideWhenUsed/>
    <w:rsid w:val="00DD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45A"/>
  </w:style>
  <w:style w:type="character" w:styleId="ab">
    <w:name w:val="Subtle Emphasis"/>
    <w:uiPriority w:val="19"/>
    <w:qFormat/>
    <w:rsid w:val="00DD245A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41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41CDE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1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Subtitle"/>
    <w:basedOn w:val="a"/>
    <w:next w:val="a"/>
    <w:link w:val="af0"/>
    <w:uiPriority w:val="11"/>
    <w:qFormat/>
    <w:rsid w:val="00E41C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41C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41CD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41C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A7"/>
    <w:pPr>
      <w:ind w:left="720"/>
      <w:contextualSpacing/>
    </w:pPr>
  </w:style>
  <w:style w:type="paragraph" w:styleId="a4">
    <w:name w:val="No Spacing"/>
    <w:uiPriority w:val="1"/>
    <w:qFormat/>
    <w:rsid w:val="005B40B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C97E-6629-483B-B7B2-64DB16C3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Kasimov</cp:lastModifiedBy>
  <cp:revision>9</cp:revision>
  <dcterms:created xsi:type="dcterms:W3CDTF">2020-02-04T22:43:00Z</dcterms:created>
  <dcterms:modified xsi:type="dcterms:W3CDTF">2020-09-21T23:24:00Z</dcterms:modified>
</cp:coreProperties>
</file>